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136AE7" w:rsidRDefault="003B5FF9" w:rsidP="003B5FF9">
      <w:pPr>
        <w:jc w:val="center"/>
        <w:rPr>
          <w:rFonts w:ascii="Sylfaen" w:hAnsi="Sylfaen" w:cs="Sylfaen"/>
          <w:b/>
          <w:bCs/>
          <w:lang w:val="ka-GE"/>
        </w:rPr>
      </w:pPr>
      <w:r w:rsidRPr="00136AE7">
        <w:rPr>
          <w:rFonts w:ascii="Sylfaen" w:hAnsi="Sylfaen" w:cs="Sylfaen"/>
          <w:b/>
          <w:bCs/>
          <w:lang w:val="ka-GE"/>
        </w:rPr>
        <w:t>კურიკულუმი</w:t>
      </w:r>
    </w:p>
    <w:p w:rsidR="007D43D5" w:rsidRPr="00136AE7" w:rsidRDefault="007D43D5" w:rsidP="003B5FF9">
      <w:pPr>
        <w:jc w:val="center"/>
        <w:rPr>
          <w:rFonts w:ascii="Sylfaen" w:hAnsi="Sylfaen" w:cs="Sylfaen"/>
          <w:b/>
          <w:bCs/>
          <w:lang w:val="ka-GE"/>
        </w:rPr>
      </w:pPr>
      <w:r w:rsidRPr="00136AE7">
        <w:rPr>
          <w:rFonts w:ascii="Sylfaen" w:hAnsi="Sylfaen" w:cs="Sylfaen"/>
          <w:b/>
          <w:bCs/>
          <w:lang w:val="ka-GE"/>
        </w:rPr>
        <w:t>გერმანული ენა და ლიტერატურა (</w:t>
      </w:r>
      <w:r w:rsidR="007A60FC">
        <w:rPr>
          <w:rFonts w:ascii="Sylfaen" w:hAnsi="Sylfaen" w:cs="Sylfaen"/>
          <w:b/>
          <w:bCs/>
          <w:lang w:val="ka-GE"/>
        </w:rPr>
        <w:t>მაგისტრატურა</w:t>
      </w:r>
      <w:r w:rsidRPr="00136AE7">
        <w:rPr>
          <w:rFonts w:ascii="Sylfaen" w:hAnsi="Sylfaen" w:cs="Sylfaen"/>
          <w:b/>
          <w:bCs/>
          <w:lang w:val="ka-GE"/>
        </w:rPr>
        <w:t>)</w:t>
      </w:r>
    </w:p>
    <w:p w:rsidR="00136AE7" w:rsidRPr="00291BAB" w:rsidRDefault="00136AE7" w:rsidP="003B5FF9">
      <w:pPr>
        <w:jc w:val="center"/>
        <w:rPr>
          <w:rFonts w:ascii="Sylfaen" w:hAnsi="Sylfaen" w:cs="Sylfaen"/>
          <w:b/>
          <w:bCs/>
          <w:lang w:val="ka-GE"/>
        </w:rPr>
      </w:pPr>
      <w:r w:rsidRPr="00136AE7">
        <w:rPr>
          <w:rFonts w:ascii="Sylfaen" w:hAnsi="Sylfaen" w:cs="Sylfaen"/>
          <w:b/>
          <w:bCs/>
          <w:lang w:val="ka-GE"/>
        </w:rPr>
        <w:t>German L</w:t>
      </w:r>
      <w:r w:rsidR="00291BAB">
        <w:rPr>
          <w:rFonts w:ascii="Sylfaen" w:hAnsi="Sylfaen" w:cs="Sylfaen"/>
          <w:b/>
          <w:bCs/>
          <w:lang w:val="ka-GE"/>
        </w:rPr>
        <w:t xml:space="preserve">anguage and Literature </w:t>
      </w:r>
    </w:p>
    <w:p w:rsidR="00920E56" w:rsidRPr="007D43D5" w:rsidRDefault="00920E56" w:rsidP="003B5FF9">
      <w:pPr>
        <w:jc w:val="center"/>
        <w:rPr>
          <w:b/>
          <w:color w:val="943634" w:themeColor="accent2" w:themeShade="BF"/>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36AE7" w:rsidRDefault="007D43D5" w:rsidP="006858BC">
            <w:pPr>
              <w:spacing w:after="0"/>
              <w:ind w:right="34"/>
              <w:rPr>
                <w:rFonts w:ascii="Sylfaen" w:hAnsi="Sylfaen"/>
                <w:sz w:val="20"/>
                <w:szCs w:val="20"/>
                <w:lang w:val="ka-GE"/>
              </w:rPr>
            </w:pPr>
            <w:r w:rsidRPr="00136AE7">
              <w:rPr>
                <w:rFonts w:ascii="Sylfaen" w:hAnsi="Sylfaen"/>
                <w:sz w:val="20"/>
                <w:szCs w:val="20"/>
                <w:lang w:val="ka-GE"/>
              </w:rPr>
              <w:t>გერმანული ენა და ლიტერატურა</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6858BC">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E32A40" w:rsidRPr="00E32A40" w:rsidRDefault="00E32A40" w:rsidP="007D43D5">
            <w:pPr>
              <w:spacing w:after="0"/>
              <w:rPr>
                <w:rFonts w:ascii="Sylfaen" w:hAnsi="Sylfaen" w:cs="Sylfaen"/>
                <w:bCs/>
                <w:sz w:val="20"/>
                <w:szCs w:val="20"/>
                <w:lang w:val="ka-GE"/>
              </w:rPr>
            </w:pPr>
            <w:r w:rsidRPr="00E32A40">
              <w:rPr>
                <w:rFonts w:ascii="Sylfaen" w:hAnsi="Sylfaen" w:cs="Sylfaen"/>
                <w:bCs/>
                <w:sz w:val="20"/>
                <w:szCs w:val="20"/>
                <w:lang w:val="ka-GE"/>
              </w:rPr>
              <w:t>ჰუმანიტარულ მეცნიერებათა მაგისტრი გერმანულ ფილოლოგიაში</w:t>
            </w:r>
          </w:p>
          <w:p w:rsidR="00761D47" w:rsidRPr="00136AE7" w:rsidRDefault="007A60FC" w:rsidP="007D43D5">
            <w:pPr>
              <w:spacing w:after="0"/>
              <w:rPr>
                <w:rFonts w:ascii="Sylfaen" w:hAnsi="Sylfaen"/>
                <w:sz w:val="20"/>
                <w:szCs w:val="20"/>
                <w:lang w:val="ka-GE"/>
              </w:rPr>
            </w:pPr>
            <w:r w:rsidRPr="007A60FC">
              <w:rPr>
                <w:rFonts w:ascii="Sylfaen" w:hAnsi="Sylfaen"/>
                <w:sz w:val="20"/>
                <w:szCs w:val="20"/>
                <w:lang w:val="ka-GE"/>
              </w:rPr>
              <w:t xml:space="preserve">MA  in German Philology                                                                                                                                                                   </w:t>
            </w:r>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55084E">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36AE7" w:rsidRDefault="007D43D5" w:rsidP="0055084E">
            <w:pPr>
              <w:rPr>
                <w:rFonts w:ascii="Sylfaen" w:hAnsi="Sylfaen"/>
                <w:sz w:val="20"/>
                <w:szCs w:val="20"/>
                <w:lang w:val="ka-GE"/>
              </w:rPr>
            </w:pPr>
            <w:r w:rsidRPr="00136AE7">
              <w:rPr>
                <w:rFonts w:ascii="Sylfaen" w:hAnsi="Sylfaen"/>
                <w:sz w:val="20"/>
                <w:szCs w:val="20"/>
                <w:lang w:val="ka-GE"/>
              </w:rPr>
              <w:t>ჰუმანიტარულ მეცნიერებათა ფაკულტეტი</w:t>
            </w:r>
            <w:bookmarkStart w:id="0" w:name="_GoBack"/>
            <w:bookmarkEnd w:id="0"/>
          </w:p>
        </w:tc>
      </w:tr>
      <w:tr w:rsidR="00136AE7" w:rsidRPr="00136AE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6858BC">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36AE7" w:rsidRDefault="007D43D5" w:rsidP="0055084E">
            <w:pPr>
              <w:rPr>
                <w:rFonts w:ascii="Sylfaen" w:hAnsi="Sylfaen"/>
                <w:sz w:val="20"/>
                <w:szCs w:val="20"/>
                <w:lang w:val="ka-GE"/>
              </w:rPr>
            </w:pPr>
            <w:r w:rsidRPr="00136AE7">
              <w:rPr>
                <w:rFonts w:ascii="Sylfaen" w:hAnsi="Sylfaen"/>
                <w:sz w:val="20"/>
                <w:szCs w:val="20"/>
                <w:lang w:val="ka-GE"/>
              </w:rPr>
              <w:t>პროფ ნანული კაკაურიძე</w:t>
            </w:r>
          </w:p>
        </w:tc>
      </w:tr>
      <w:tr w:rsidR="00136AE7" w:rsidRPr="00136AE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6858BC">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rsidR="00E94CA8" w:rsidRPr="00136AE7" w:rsidRDefault="00761D47" w:rsidP="000D762D">
            <w:pPr>
              <w:spacing w:after="0"/>
              <w:rPr>
                <w:rFonts w:ascii="Sylfaen" w:hAnsi="Sylfaen"/>
                <w:bCs/>
                <w:sz w:val="20"/>
                <w:szCs w:val="20"/>
              </w:rPr>
            </w:pPr>
            <w:r w:rsidRPr="00136AE7">
              <w:rPr>
                <w:rFonts w:ascii="Sylfaen" w:hAnsi="Sylfaen"/>
                <w:bCs/>
                <w:sz w:val="20"/>
                <w:szCs w:val="20"/>
                <w:lang w:val="ka-GE"/>
              </w:rPr>
              <w:t xml:space="preserve"> </w:t>
            </w:r>
            <w:r w:rsidRPr="00136AE7">
              <w:rPr>
                <w:rFonts w:ascii="Sylfaen" w:hAnsi="Sylfaen" w:cs="Sylfaen"/>
                <w:bCs/>
                <w:sz w:val="20"/>
                <w:szCs w:val="20"/>
                <w:lang w:val="ka-GE"/>
              </w:rPr>
              <w:t>პროგრამის</w:t>
            </w:r>
            <w:r w:rsidR="000D762D" w:rsidRPr="00136AE7">
              <w:rPr>
                <w:rFonts w:ascii="Sylfaen" w:hAnsi="Sylfaen" w:cs="Sylfaen"/>
                <w:bCs/>
                <w:sz w:val="20"/>
                <w:szCs w:val="20"/>
                <w:lang w:val="ka-GE"/>
              </w:rPr>
              <w:t xml:space="preserve"> </w:t>
            </w:r>
            <w:r w:rsidRPr="00136AE7">
              <w:rPr>
                <w:rFonts w:ascii="Sylfaen" w:hAnsi="Sylfaen" w:cs="Sylfaen"/>
                <w:bCs/>
                <w:sz w:val="20"/>
                <w:szCs w:val="20"/>
                <w:lang w:val="ka-GE"/>
              </w:rPr>
              <w:t>ხანგრძლივობა</w:t>
            </w:r>
            <w:r w:rsidRPr="00136AE7">
              <w:rPr>
                <w:rFonts w:ascii="Sylfaen" w:hAnsi="Sylfaen"/>
                <w:bCs/>
                <w:sz w:val="20"/>
                <w:szCs w:val="20"/>
                <w:lang w:val="ka-GE"/>
              </w:rPr>
              <w:t xml:space="preserve"> - </w:t>
            </w:r>
            <w:r w:rsidR="007A60FC">
              <w:rPr>
                <w:rFonts w:ascii="Sylfaen" w:hAnsi="Sylfaen"/>
                <w:bCs/>
                <w:sz w:val="20"/>
                <w:szCs w:val="20"/>
                <w:lang w:val="de-DE"/>
              </w:rPr>
              <w:t xml:space="preserve">4 </w:t>
            </w:r>
            <w:r w:rsidR="00DE089B" w:rsidRPr="00136AE7">
              <w:rPr>
                <w:rFonts w:ascii="Sylfaen" w:hAnsi="Sylfaen"/>
                <w:bCs/>
                <w:sz w:val="20"/>
                <w:szCs w:val="20"/>
                <w:lang w:val="ka-GE"/>
              </w:rPr>
              <w:t xml:space="preserve"> სემესტრი</w:t>
            </w:r>
            <w:r w:rsidR="00DE089B" w:rsidRPr="00136AE7">
              <w:rPr>
                <w:rFonts w:ascii="Sylfaen" w:hAnsi="Sylfaen"/>
                <w:bCs/>
                <w:sz w:val="20"/>
                <w:szCs w:val="20"/>
              </w:rPr>
              <w:t>,</w:t>
            </w:r>
          </w:p>
          <w:p w:rsidR="00761D47" w:rsidRPr="00136AE7" w:rsidRDefault="00E94CA8" w:rsidP="000D762D">
            <w:pPr>
              <w:spacing w:after="0"/>
              <w:rPr>
                <w:rFonts w:ascii="Sylfaen" w:hAnsi="Sylfaen"/>
                <w:bCs/>
                <w:sz w:val="20"/>
                <w:szCs w:val="20"/>
                <w:lang w:val="ka-GE"/>
              </w:rPr>
            </w:pPr>
            <w:r w:rsidRPr="00136AE7">
              <w:rPr>
                <w:rFonts w:ascii="Sylfaen" w:hAnsi="Sylfaen"/>
                <w:bCs/>
                <w:sz w:val="20"/>
                <w:szCs w:val="20"/>
                <w:lang w:val="ka-GE"/>
              </w:rPr>
              <w:t xml:space="preserve">კრედიტების სართო  რაოდენობა: </w:t>
            </w:r>
            <w:r w:rsidR="007A60FC" w:rsidRPr="007A60FC">
              <w:rPr>
                <w:rFonts w:ascii="Sylfaen" w:hAnsi="Sylfaen"/>
                <w:bCs/>
                <w:sz w:val="20"/>
                <w:szCs w:val="20"/>
                <w:lang w:val="ka-GE"/>
              </w:rPr>
              <w:t>120 ECTS   კრედიტი.</w:t>
            </w:r>
          </w:p>
          <w:p w:rsidR="00B613E8" w:rsidRPr="00136AE7" w:rsidRDefault="00B613E8" w:rsidP="00B613E8">
            <w:pPr>
              <w:spacing w:after="0"/>
              <w:rPr>
                <w:rFonts w:ascii="Sylfaen" w:hAnsi="Sylfaen"/>
                <w:sz w:val="20"/>
                <w:szCs w:val="20"/>
              </w:rPr>
            </w:pPr>
          </w:p>
        </w:tc>
      </w:tr>
      <w:tr w:rsidR="00136AE7" w:rsidRPr="00136AE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36AE7" w:rsidRDefault="00761D47" w:rsidP="006858BC">
            <w:pPr>
              <w:spacing w:after="0"/>
              <w:rPr>
                <w:rFonts w:ascii="Sylfaen" w:hAnsi="Sylfaen"/>
                <w:b/>
                <w:sz w:val="20"/>
                <w:szCs w:val="20"/>
              </w:rPr>
            </w:pPr>
            <w:r w:rsidRPr="00136AE7">
              <w:rPr>
                <w:rFonts w:ascii="Sylfaen" w:hAnsi="Sylfaen" w:cs="Sylfaen"/>
                <w:b/>
                <w:sz w:val="20"/>
                <w:szCs w:val="20"/>
              </w:rPr>
              <w:t>სწავლების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136AE7" w:rsidRDefault="007D43D5" w:rsidP="006858BC">
            <w:pPr>
              <w:spacing w:after="0"/>
              <w:rPr>
                <w:rFonts w:ascii="Sylfaen" w:hAnsi="Sylfaen"/>
                <w:sz w:val="20"/>
                <w:szCs w:val="20"/>
                <w:lang w:val="ka-GE"/>
              </w:rPr>
            </w:pPr>
            <w:r w:rsidRPr="00136AE7">
              <w:rPr>
                <w:rFonts w:ascii="Sylfaen" w:hAnsi="Sylfaen"/>
                <w:sz w:val="20"/>
                <w:szCs w:val="20"/>
                <w:lang w:val="ka-GE"/>
              </w:rPr>
              <w:t>ქართული, გერმანული.</w:t>
            </w:r>
          </w:p>
        </w:tc>
      </w:tr>
      <w:tr w:rsidR="00136AE7" w:rsidRPr="00136AE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36AE7" w:rsidRDefault="00761D47" w:rsidP="006858BC">
            <w:pPr>
              <w:spacing w:after="0"/>
              <w:rPr>
                <w:rFonts w:ascii="Sylfaen" w:hAnsi="Sylfaen"/>
                <w:b/>
                <w:sz w:val="20"/>
                <w:szCs w:val="20"/>
              </w:rPr>
            </w:pPr>
            <w:r w:rsidRPr="00136AE7">
              <w:rPr>
                <w:rFonts w:ascii="Sylfaen" w:hAnsi="Sylfaen" w:cs="Sylfaen"/>
                <w:b/>
                <w:sz w:val="20"/>
                <w:szCs w:val="20"/>
              </w:rPr>
              <w:t>პროგრამის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შემუშავების</w:t>
            </w:r>
            <w:r w:rsidRPr="00136AE7">
              <w:rPr>
                <w:rFonts w:ascii="Sylfaen" w:hAnsi="Sylfaen" w:cs="Sylfaen"/>
                <w:b/>
                <w:sz w:val="20"/>
                <w:szCs w:val="20"/>
                <w:lang w:val="ka-GE"/>
              </w:rPr>
              <w:t xml:space="preserve">ა და </w:t>
            </w:r>
            <w:r w:rsidRPr="00136AE7">
              <w:rPr>
                <w:rFonts w:ascii="Sylfaen" w:hAnsi="Sylfaen" w:cs="Sylfaen"/>
                <w:b/>
                <w:sz w:val="20"/>
                <w:szCs w:val="20"/>
              </w:rPr>
              <w:t>განახლების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136AE7" w:rsidRDefault="007D43D5" w:rsidP="006858BC">
            <w:pPr>
              <w:spacing w:after="0"/>
              <w:rPr>
                <w:rFonts w:ascii="Sylfaen" w:hAnsi="Sylfaen"/>
                <w:sz w:val="20"/>
                <w:szCs w:val="20"/>
                <w:lang w:val="ka-GE"/>
              </w:rPr>
            </w:pPr>
            <w:r w:rsidRPr="00136AE7">
              <w:rPr>
                <w:rFonts w:ascii="Sylfaen" w:hAnsi="Sylfaen"/>
                <w:sz w:val="20"/>
                <w:szCs w:val="20"/>
                <w:lang w:val="ka-GE"/>
              </w:rPr>
              <w:t>30. 11. 2015წ.</w:t>
            </w:r>
          </w:p>
        </w:tc>
      </w:tr>
      <w:tr w:rsidR="00136AE7" w:rsidRPr="00136AE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136AE7" w:rsidRDefault="00761D47" w:rsidP="006858BC">
            <w:pPr>
              <w:spacing w:after="0"/>
              <w:rPr>
                <w:rFonts w:ascii="Sylfaen" w:hAnsi="Sylfaen"/>
                <w:sz w:val="20"/>
                <w:szCs w:val="20"/>
              </w:rPr>
            </w:pPr>
            <w:r w:rsidRPr="00136AE7">
              <w:rPr>
                <w:rFonts w:ascii="Sylfaen" w:hAnsi="Sylfaen" w:cs="Sylfaen"/>
                <w:b/>
                <w:sz w:val="20"/>
                <w:szCs w:val="20"/>
              </w:rPr>
              <w:t>პროგრამაზე</w:t>
            </w:r>
            <w:r w:rsidR="000D762D" w:rsidRPr="00136AE7">
              <w:rPr>
                <w:rFonts w:ascii="Sylfaen" w:hAnsi="Sylfaen" w:cs="Sylfaen"/>
                <w:b/>
                <w:sz w:val="20"/>
                <w:szCs w:val="20"/>
                <w:lang w:val="ka-GE"/>
              </w:rPr>
              <w:t xml:space="preserve"> </w:t>
            </w:r>
            <w:r w:rsidRPr="00136AE7">
              <w:rPr>
                <w:rFonts w:ascii="Sylfaen" w:hAnsi="Sylfaen" w:cs="Sylfaen"/>
                <w:b/>
                <w:sz w:val="20"/>
                <w:szCs w:val="20"/>
              </w:rPr>
              <w:t>დაშვების</w:t>
            </w:r>
            <w:r w:rsidR="000D762D" w:rsidRPr="00136AE7">
              <w:rPr>
                <w:rFonts w:ascii="Sylfaen" w:hAnsi="Sylfaen" w:cs="Sylfaen"/>
                <w:b/>
                <w:sz w:val="20"/>
                <w:szCs w:val="20"/>
                <w:lang w:val="ka-GE"/>
              </w:rPr>
              <w:t xml:space="preserve"> </w:t>
            </w:r>
            <w:r w:rsidRPr="00136AE7">
              <w:rPr>
                <w:rFonts w:ascii="Sylfaen" w:hAnsi="Sylfaen" w:cs="Sylfaen"/>
                <w:b/>
                <w:sz w:val="20"/>
                <w:szCs w:val="20"/>
              </w:rPr>
              <w:t>წინაპირობები</w:t>
            </w:r>
            <w:r w:rsidRPr="00136AE7">
              <w:rPr>
                <w:rFonts w:ascii="Sylfaen" w:hAnsi="Sylfaen"/>
                <w:b/>
                <w:sz w:val="20"/>
                <w:szCs w:val="20"/>
              </w:rPr>
              <w:t xml:space="preserve"> (</w:t>
            </w:r>
            <w:r w:rsidRPr="00136AE7">
              <w:rPr>
                <w:rFonts w:ascii="Sylfaen" w:hAnsi="Sylfaen" w:cs="Sylfaen"/>
                <w:b/>
                <w:sz w:val="20"/>
                <w:szCs w:val="20"/>
              </w:rPr>
              <w:t>მოთხოვნები</w:t>
            </w:r>
            <w:r w:rsidRPr="00136AE7">
              <w:rPr>
                <w:rFonts w:ascii="Sylfaen" w:hAnsi="Sylfaen"/>
                <w:b/>
                <w:sz w:val="20"/>
                <w:szCs w:val="20"/>
              </w:rPr>
              <w:t>)</w:t>
            </w:r>
          </w:p>
        </w:tc>
      </w:tr>
      <w:tr w:rsidR="00136AE7" w:rsidRPr="00136AE7" w:rsidTr="009D7832">
        <w:tc>
          <w:tcPr>
            <w:tcW w:w="11307" w:type="dxa"/>
            <w:gridSpan w:val="4"/>
            <w:tcBorders>
              <w:top w:val="single" w:sz="18" w:space="0" w:color="auto"/>
              <w:left w:val="single" w:sz="18" w:space="0" w:color="auto"/>
              <w:right w:val="single" w:sz="18" w:space="0" w:color="auto"/>
            </w:tcBorders>
          </w:tcPr>
          <w:p w:rsidR="007A60FC" w:rsidRPr="007A60FC" w:rsidRDefault="007A60FC" w:rsidP="007A60FC">
            <w:pPr>
              <w:spacing w:after="0"/>
              <w:jc w:val="both"/>
              <w:rPr>
                <w:rFonts w:ascii="Sylfaen" w:hAnsi="Sylfaen" w:cs="Sylfaen"/>
                <w:sz w:val="20"/>
                <w:szCs w:val="20"/>
              </w:rPr>
            </w:pPr>
            <w:r w:rsidRPr="007A60FC">
              <w:rPr>
                <w:rFonts w:ascii="Sylfaen" w:hAnsi="Sylfaen" w:cs="Sylfaen"/>
                <w:sz w:val="20"/>
                <w:szCs w:val="20"/>
              </w:rPr>
              <w:t>1. ბაკალავრის</w:t>
            </w:r>
            <w:r>
              <w:rPr>
                <w:rFonts w:ascii="Sylfaen" w:hAnsi="Sylfaen" w:cs="Sylfaen"/>
                <w:sz w:val="20"/>
                <w:szCs w:val="20"/>
              </w:rPr>
              <w:t>,</w:t>
            </w:r>
            <w:r w:rsidRPr="007A60FC">
              <w:rPr>
                <w:rFonts w:ascii="Sylfaen" w:hAnsi="Sylfaen" w:cs="Sylfaen"/>
                <w:sz w:val="20"/>
                <w:szCs w:val="20"/>
              </w:rPr>
              <w:t xml:space="preserve"> ან მასთან გათანაბრებული აკადემიური ხარისხი;</w:t>
            </w:r>
          </w:p>
          <w:p w:rsidR="007A60FC" w:rsidRPr="007A60FC" w:rsidRDefault="007A60FC" w:rsidP="007A60FC">
            <w:pPr>
              <w:spacing w:after="0"/>
              <w:jc w:val="both"/>
              <w:rPr>
                <w:rFonts w:ascii="Sylfaen" w:hAnsi="Sylfaen" w:cs="Sylfaen"/>
                <w:sz w:val="20"/>
                <w:szCs w:val="20"/>
              </w:rPr>
            </w:pPr>
            <w:r w:rsidRPr="007A60FC">
              <w:rPr>
                <w:rFonts w:ascii="Sylfaen" w:hAnsi="Sylfaen" w:cs="Sylfaen"/>
                <w:sz w:val="20"/>
                <w:szCs w:val="20"/>
              </w:rPr>
              <w:t>2.  საერთო სამაგისტრო  გამოცდის ჩაბარება.</w:t>
            </w:r>
          </w:p>
          <w:p w:rsidR="007A60FC" w:rsidRPr="007A60FC" w:rsidRDefault="007A60FC" w:rsidP="007A60FC">
            <w:pPr>
              <w:spacing w:after="0"/>
              <w:jc w:val="both"/>
              <w:rPr>
                <w:rFonts w:ascii="Sylfaen" w:hAnsi="Sylfaen" w:cs="Sylfaen"/>
                <w:sz w:val="20"/>
                <w:szCs w:val="20"/>
              </w:rPr>
            </w:pPr>
            <w:r w:rsidRPr="007A60FC">
              <w:rPr>
                <w:rFonts w:ascii="Sylfaen" w:hAnsi="Sylfaen" w:cs="Sylfaen"/>
                <w:sz w:val="20"/>
                <w:szCs w:val="20"/>
              </w:rPr>
              <w:t>3. საუნივერსიტეტო  წერითი გამოცდის  ჩაბარება გერმანულ ენასა და ლიტერატურაში.</w:t>
            </w:r>
          </w:p>
          <w:p w:rsidR="00C307BD" w:rsidRPr="00136AE7" w:rsidRDefault="00C307BD" w:rsidP="00B613E8">
            <w:pPr>
              <w:spacing w:after="0"/>
              <w:jc w:val="both"/>
              <w:rPr>
                <w:rFonts w:ascii="Sylfaen" w:hAnsi="Sylfaen" w:cs="Sylfaen"/>
                <w:sz w:val="20"/>
                <w:szCs w:val="20"/>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136AE7" w:rsidRDefault="00761D47" w:rsidP="006858BC">
            <w:pPr>
              <w:spacing w:after="0"/>
              <w:rPr>
                <w:rFonts w:ascii="Sylfaen" w:hAnsi="Sylfaen"/>
                <w:sz w:val="20"/>
                <w:szCs w:val="20"/>
                <w:lang w:val="ka-GE"/>
              </w:rPr>
            </w:pPr>
            <w:r w:rsidRPr="00136AE7">
              <w:rPr>
                <w:rFonts w:ascii="Sylfaen" w:hAnsi="Sylfaen"/>
                <w:b/>
                <w:sz w:val="20"/>
                <w:szCs w:val="20"/>
                <w:lang w:val="ka-GE"/>
              </w:rPr>
              <w:t>პროგრამის</w:t>
            </w:r>
            <w:r w:rsidR="000D762D" w:rsidRPr="00136AE7">
              <w:rPr>
                <w:rFonts w:ascii="Sylfaen" w:hAnsi="Sylfaen"/>
                <w:b/>
                <w:sz w:val="20"/>
                <w:szCs w:val="20"/>
                <w:lang w:val="ka-GE"/>
              </w:rPr>
              <w:t xml:space="preserve"> </w:t>
            </w:r>
            <w:r w:rsidRPr="00136AE7">
              <w:rPr>
                <w:rFonts w:ascii="Sylfaen" w:hAnsi="Sylfaen"/>
                <w:b/>
                <w:sz w:val="20"/>
                <w:szCs w:val="20"/>
                <w:lang w:val="ka-GE"/>
              </w:rPr>
              <w:t>მიზნები</w:t>
            </w:r>
          </w:p>
        </w:tc>
      </w:tr>
      <w:tr w:rsidR="00136AE7" w:rsidRPr="00136AE7" w:rsidTr="00761D47">
        <w:tc>
          <w:tcPr>
            <w:tcW w:w="11307" w:type="dxa"/>
            <w:gridSpan w:val="4"/>
            <w:tcBorders>
              <w:top w:val="single" w:sz="18" w:space="0" w:color="auto"/>
              <w:left w:val="single" w:sz="18" w:space="0" w:color="auto"/>
              <w:bottom w:val="single" w:sz="18" w:space="0" w:color="auto"/>
              <w:right w:val="single" w:sz="18" w:space="0" w:color="auto"/>
            </w:tcBorders>
          </w:tcPr>
          <w:p w:rsidR="007A60FC" w:rsidRPr="007A60FC" w:rsidRDefault="007A60FC" w:rsidP="007A60FC">
            <w:pPr>
              <w:spacing w:after="0"/>
              <w:jc w:val="both"/>
              <w:rPr>
                <w:rFonts w:ascii="Sylfaen" w:hAnsi="Sylfaen"/>
                <w:sz w:val="20"/>
                <w:szCs w:val="20"/>
                <w:lang w:val="ka-GE"/>
              </w:rPr>
            </w:pP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გერმანულ</w:t>
            </w:r>
            <w:r w:rsidRPr="007A60FC">
              <w:rPr>
                <w:rFonts w:ascii="Sylfaen" w:hAnsi="Sylfaen"/>
                <w:sz w:val="20"/>
                <w:szCs w:val="20"/>
                <w:lang w:val="ka-GE"/>
              </w:rPr>
              <w:t xml:space="preserve"> </w:t>
            </w:r>
            <w:r w:rsidRPr="007A60FC">
              <w:rPr>
                <w:rFonts w:ascii="Sylfaen" w:hAnsi="Sylfaen" w:cs="Sylfaen"/>
                <w:sz w:val="20"/>
                <w:szCs w:val="20"/>
                <w:lang w:val="ka-GE"/>
              </w:rPr>
              <w:t>ენასა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ლიტერატურაში</w:t>
            </w:r>
            <w:r w:rsidRPr="007A60FC">
              <w:rPr>
                <w:rFonts w:ascii="Sylfaen" w:hAnsi="Sylfaen"/>
                <w:sz w:val="20"/>
                <w:szCs w:val="20"/>
                <w:lang w:val="ka-GE"/>
              </w:rPr>
              <w:t xml:space="preserve"> </w:t>
            </w:r>
            <w:r w:rsidRPr="007A60FC">
              <w:rPr>
                <w:rFonts w:ascii="Sylfaen" w:hAnsi="Sylfaen" w:cs="Sylfaen"/>
                <w:sz w:val="20"/>
                <w:szCs w:val="20"/>
                <w:lang w:val="ka-GE"/>
              </w:rPr>
              <w:t>გულისხმობს</w:t>
            </w:r>
            <w:r w:rsidRPr="007A60FC">
              <w:rPr>
                <w:rFonts w:ascii="Sylfaen" w:hAnsi="Sylfaen"/>
                <w:sz w:val="20"/>
                <w:szCs w:val="20"/>
                <w:lang w:val="ka-GE"/>
              </w:rPr>
              <w:t xml:space="preserve"> </w:t>
            </w:r>
            <w:r w:rsidRPr="007A60FC">
              <w:rPr>
                <w:rFonts w:ascii="Sylfaen" w:hAnsi="Sylfaen" w:cs="Sylfaen"/>
                <w:sz w:val="20"/>
                <w:szCs w:val="20"/>
                <w:lang w:val="ka-GE"/>
              </w:rPr>
              <w:t>ბაკალავრიატის</w:t>
            </w:r>
            <w:r w:rsidRPr="007A60FC">
              <w:rPr>
                <w:rFonts w:ascii="Sylfaen" w:hAnsi="Sylfaen"/>
                <w:sz w:val="20"/>
                <w:szCs w:val="20"/>
                <w:lang w:val="ka-GE"/>
              </w:rPr>
              <w:t xml:space="preserve"> </w:t>
            </w:r>
            <w:r w:rsidRPr="007A60FC">
              <w:rPr>
                <w:rFonts w:ascii="Sylfaen" w:hAnsi="Sylfaen" w:cs="Sylfaen"/>
                <w:sz w:val="20"/>
                <w:szCs w:val="20"/>
                <w:lang w:val="ka-GE"/>
              </w:rPr>
              <w:t>დონეზე</w:t>
            </w:r>
            <w:r w:rsidRPr="007A60FC">
              <w:rPr>
                <w:rFonts w:ascii="Sylfaen" w:hAnsi="Sylfaen"/>
                <w:sz w:val="20"/>
                <w:szCs w:val="20"/>
                <w:lang w:val="ka-GE"/>
              </w:rPr>
              <w:t xml:space="preserve"> </w:t>
            </w:r>
            <w:r w:rsidRPr="007A60FC">
              <w:rPr>
                <w:rFonts w:ascii="Sylfaen" w:hAnsi="Sylfaen" w:cs="Sylfaen"/>
                <w:sz w:val="20"/>
                <w:szCs w:val="20"/>
                <w:lang w:val="ka-GE"/>
              </w:rPr>
              <w:t>შეძენილი</w:t>
            </w:r>
            <w:r w:rsidRPr="007A60FC">
              <w:rPr>
                <w:rFonts w:ascii="Sylfaen" w:hAnsi="Sylfaen"/>
                <w:sz w:val="20"/>
                <w:szCs w:val="20"/>
                <w:lang w:val="ka-GE"/>
              </w:rPr>
              <w:t xml:space="preserve"> </w:t>
            </w:r>
            <w:r w:rsidRPr="007A60FC">
              <w:rPr>
                <w:rFonts w:ascii="Sylfaen" w:hAnsi="Sylfaen" w:cs="Sylfaen"/>
                <w:sz w:val="20"/>
                <w:szCs w:val="20"/>
                <w:lang w:val="ka-GE"/>
              </w:rPr>
              <w:t>ზოგადი</w:t>
            </w:r>
            <w:r w:rsidRPr="007A60FC">
              <w:rPr>
                <w:rFonts w:ascii="Sylfaen" w:hAnsi="Sylfaen"/>
                <w:sz w:val="20"/>
                <w:szCs w:val="20"/>
                <w:lang w:val="ka-GE"/>
              </w:rPr>
              <w:t xml:space="preserve"> </w:t>
            </w:r>
            <w:r w:rsidRPr="007A60FC">
              <w:rPr>
                <w:rFonts w:ascii="Sylfaen" w:hAnsi="Sylfaen" w:cs="Sylfaen"/>
                <w:sz w:val="20"/>
                <w:szCs w:val="20"/>
                <w:lang w:val="ka-GE"/>
              </w:rPr>
              <w:t>განათლების</w:t>
            </w:r>
            <w:r w:rsidRPr="007A60FC">
              <w:rPr>
                <w:rFonts w:ascii="Sylfaen" w:hAnsi="Sylfaen"/>
                <w:sz w:val="20"/>
                <w:szCs w:val="20"/>
                <w:lang w:val="ka-GE"/>
              </w:rPr>
              <w:t xml:space="preserve"> </w:t>
            </w:r>
            <w:r w:rsidRPr="007A60FC">
              <w:rPr>
                <w:rFonts w:ascii="Sylfaen" w:hAnsi="Sylfaen" w:cs="Sylfaen"/>
                <w:sz w:val="20"/>
                <w:szCs w:val="20"/>
                <w:lang w:val="ka-GE"/>
              </w:rPr>
              <w:t>კონკრეტულ</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სიღრმისეულ</w:t>
            </w:r>
            <w:r w:rsidRPr="007A60FC">
              <w:rPr>
                <w:rFonts w:ascii="Sylfaen" w:hAnsi="Sylfaen"/>
                <w:sz w:val="20"/>
                <w:szCs w:val="20"/>
                <w:lang w:val="ka-GE"/>
              </w:rPr>
              <w:t xml:space="preserve"> </w:t>
            </w:r>
            <w:r w:rsidRPr="007A60FC">
              <w:rPr>
                <w:rFonts w:ascii="Sylfaen" w:hAnsi="Sylfaen" w:cs="Sylfaen"/>
                <w:sz w:val="20"/>
                <w:szCs w:val="20"/>
                <w:lang w:val="ka-GE"/>
              </w:rPr>
              <w:t>გაფართოებას</w:t>
            </w:r>
            <w:r w:rsidRPr="007A60FC">
              <w:rPr>
                <w:rFonts w:ascii="Sylfaen" w:hAnsi="Sylfaen"/>
                <w:sz w:val="20"/>
                <w:szCs w:val="20"/>
                <w:lang w:val="ka-GE"/>
              </w:rPr>
              <w:t xml:space="preserve">. </w:t>
            </w: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პროგრამის</w:t>
            </w:r>
            <w:r w:rsidRPr="007A60FC">
              <w:rPr>
                <w:rFonts w:ascii="Sylfaen" w:hAnsi="Sylfaen"/>
                <w:sz w:val="20"/>
                <w:szCs w:val="20"/>
                <w:lang w:val="ka-GE"/>
              </w:rPr>
              <w:t xml:space="preserve"> </w:t>
            </w:r>
            <w:r w:rsidRPr="007A60FC">
              <w:rPr>
                <w:rFonts w:ascii="Sylfaen" w:hAnsi="Sylfaen" w:cs="Sylfaen"/>
                <w:sz w:val="20"/>
                <w:szCs w:val="20"/>
                <w:lang w:val="ka-GE"/>
              </w:rPr>
              <w:t>ერთიანობას</w:t>
            </w:r>
            <w:r w:rsidRPr="007A60FC">
              <w:rPr>
                <w:rFonts w:ascii="Sylfaen" w:hAnsi="Sylfaen"/>
                <w:sz w:val="20"/>
                <w:szCs w:val="20"/>
                <w:lang w:val="ka-GE"/>
              </w:rPr>
              <w:t xml:space="preserve">  </w:t>
            </w:r>
            <w:r w:rsidRPr="007A60FC">
              <w:rPr>
                <w:rFonts w:ascii="Sylfaen" w:hAnsi="Sylfaen" w:cs="Sylfaen"/>
                <w:sz w:val="20"/>
                <w:szCs w:val="20"/>
                <w:lang w:val="ka-GE"/>
              </w:rPr>
              <w:t>უზრუნველყოფს</w:t>
            </w:r>
            <w:r w:rsidRPr="007A60FC">
              <w:rPr>
                <w:rFonts w:ascii="Sylfaen" w:hAnsi="Sylfaen"/>
                <w:sz w:val="20"/>
                <w:szCs w:val="20"/>
                <w:lang w:val="ka-GE"/>
              </w:rPr>
              <w:t xml:space="preserve"> </w:t>
            </w:r>
            <w:r w:rsidRPr="007A60FC">
              <w:rPr>
                <w:rFonts w:ascii="Sylfaen" w:hAnsi="Sylfaen" w:cs="Sylfaen"/>
                <w:sz w:val="20"/>
                <w:szCs w:val="20"/>
                <w:lang w:val="ka-GE"/>
              </w:rPr>
              <w:t>დარგობრივი</w:t>
            </w:r>
            <w:r w:rsidRPr="007A60FC">
              <w:rPr>
                <w:rFonts w:ascii="Sylfaen" w:hAnsi="Sylfaen"/>
                <w:sz w:val="20"/>
                <w:szCs w:val="20"/>
                <w:lang w:val="ka-GE"/>
              </w:rPr>
              <w:t xml:space="preserve"> </w:t>
            </w:r>
            <w:r w:rsidRPr="007A60FC">
              <w:rPr>
                <w:rFonts w:ascii="Sylfaen" w:hAnsi="Sylfaen" w:cs="Sylfaen"/>
                <w:sz w:val="20"/>
                <w:szCs w:val="20"/>
                <w:lang w:val="ka-GE"/>
              </w:rPr>
              <w:t>დისციპლინების</w:t>
            </w:r>
            <w:r w:rsidRPr="007A60FC">
              <w:rPr>
                <w:rFonts w:ascii="Sylfaen" w:hAnsi="Sylfaen"/>
                <w:sz w:val="20"/>
                <w:szCs w:val="20"/>
                <w:lang w:val="ka-GE"/>
              </w:rPr>
              <w:t xml:space="preserve"> </w:t>
            </w:r>
            <w:r w:rsidRPr="007A60FC">
              <w:rPr>
                <w:rFonts w:ascii="Sylfaen" w:hAnsi="Sylfaen" w:cs="Sylfaen"/>
                <w:sz w:val="20"/>
                <w:szCs w:val="20"/>
                <w:lang w:val="ka-GE"/>
              </w:rPr>
              <w:t>სტრატეგიული</w:t>
            </w:r>
            <w:r w:rsidRPr="007A60FC">
              <w:rPr>
                <w:rFonts w:ascii="Sylfaen" w:hAnsi="Sylfaen"/>
                <w:sz w:val="20"/>
                <w:szCs w:val="20"/>
                <w:lang w:val="ka-GE"/>
              </w:rPr>
              <w:t xml:space="preserve"> </w:t>
            </w:r>
            <w:r w:rsidRPr="007A60FC">
              <w:rPr>
                <w:rFonts w:ascii="Sylfaen" w:hAnsi="Sylfaen" w:cs="Sylfaen"/>
                <w:sz w:val="20"/>
                <w:szCs w:val="20"/>
                <w:lang w:val="ka-GE"/>
              </w:rPr>
              <w:t>კოორდინაცია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მთელი</w:t>
            </w:r>
            <w:r w:rsidRPr="007A60FC">
              <w:rPr>
                <w:rFonts w:ascii="Sylfaen" w:hAnsi="Sylfaen"/>
                <w:sz w:val="20"/>
                <w:szCs w:val="20"/>
                <w:lang w:val="ka-GE"/>
              </w:rPr>
              <w:t xml:space="preserve"> </w:t>
            </w:r>
            <w:r w:rsidRPr="007A60FC">
              <w:rPr>
                <w:rFonts w:ascii="Sylfaen" w:hAnsi="Sylfaen" w:cs="Sylfaen"/>
                <w:sz w:val="20"/>
                <w:szCs w:val="20"/>
                <w:lang w:val="ka-GE"/>
              </w:rPr>
              <w:t>პროგრამისათვის</w:t>
            </w:r>
            <w:r w:rsidRPr="007A60FC">
              <w:rPr>
                <w:rFonts w:ascii="Sylfaen" w:hAnsi="Sylfaen"/>
                <w:sz w:val="20"/>
                <w:szCs w:val="20"/>
                <w:lang w:val="ka-GE"/>
              </w:rPr>
              <w:t xml:space="preserve"> </w:t>
            </w:r>
            <w:r w:rsidRPr="007A60FC">
              <w:rPr>
                <w:rFonts w:ascii="Sylfaen" w:hAnsi="Sylfaen" w:cs="Sylfaen"/>
                <w:sz w:val="20"/>
                <w:szCs w:val="20"/>
                <w:lang w:val="ka-GE"/>
              </w:rPr>
              <w:t>საერთო</w:t>
            </w:r>
            <w:r w:rsidRPr="007A60FC">
              <w:rPr>
                <w:rFonts w:ascii="Sylfaen" w:hAnsi="Sylfaen"/>
                <w:sz w:val="20"/>
                <w:szCs w:val="20"/>
                <w:lang w:val="ka-GE"/>
              </w:rPr>
              <w:t xml:space="preserve"> </w:t>
            </w:r>
            <w:r w:rsidRPr="007A60FC">
              <w:rPr>
                <w:rFonts w:ascii="Sylfaen" w:hAnsi="Sylfaen" w:cs="Sylfaen"/>
                <w:sz w:val="20"/>
                <w:szCs w:val="20"/>
                <w:lang w:val="ka-GE"/>
              </w:rPr>
              <w:t>სავალდებულო</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არჩევითი</w:t>
            </w:r>
            <w:r w:rsidRPr="007A60FC">
              <w:rPr>
                <w:rFonts w:ascii="Sylfaen" w:hAnsi="Sylfaen"/>
                <w:sz w:val="20"/>
                <w:szCs w:val="20"/>
                <w:lang w:val="ka-GE"/>
              </w:rPr>
              <w:t xml:space="preserve"> </w:t>
            </w:r>
            <w:r w:rsidRPr="007A60FC">
              <w:rPr>
                <w:rFonts w:ascii="Sylfaen" w:hAnsi="Sylfaen" w:cs="Sylfaen"/>
                <w:sz w:val="20"/>
                <w:szCs w:val="20"/>
                <w:lang w:val="ka-GE"/>
              </w:rPr>
              <w:t>კურსების</w:t>
            </w:r>
            <w:r w:rsidRPr="007A60FC">
              <w:rPr>
                <w:rFonts w:ascii="Sylfaen" w:hAnsi="Sylfaen"/>
                <w:sz w:val="20"/>
                <w:szCs w:val="20"/>
                <w:lang w:val="ka-GE"/>
              </w:rPr>
              <w:t xml:space="preserve"> </w:t>
            </w:r>
            <w:r w:rsidRPr="007A60FC">
              <w:rPr>
                <w:rFonts w:ascii="Sylfaen" w:hAnsi="Sylfaen" w:cs="Sylfaen"/>
                <w:sz w:val="20"/>
                <w:szCs w:val="20"/>
                <w:lang w:val="ka-GE"/>
              </w:rPr>
              <w:t>მიზანმიმართული</w:t>
            </w:r>
            <w:r w:rsidRPr="007A60FC">
              <w:rPr>
                <w:rFonts w:ascii="Sylfaen" w:hAnsi="Sylfaen"/>
                <w:sz w:val="20"/>
                <w:szCs w:val="20"/>
                <w:lang w:val="ka-GE"/>
              </w:rPr>
              <w:t xml:space="preserve"> </w:t>
            </w:r>
            <w:r w:rsidRPr="007A60FC">
              <w:rPr>
                <w:rFonts w:ascii="Sylfaen" w:hAnsi="Sylfaen" w:cs="Sylfaen"/>
                <w:sz w:val="20"/>
                <w:szCs w:val="20"/>
                <w:lang w:val="ka-GE"/>
              </w:rPr>
              <w:t>შერჩევა</w:t>
            </w:r>
            <w:r w:rsidRPr="007A60FC">
              <w:rPr>
                <w:rFonts w:ascii="Sylfaen" w:hAnsi="Sylfaen"/>
                <w:sz w:val="20"/>
                <w:szCs w:val="20"/>
                <w:lang w:val="ka-GE"/>
              </w:rPr>
              <w:t xml:space="preserve">. </w:t>
            </w:r>
            <w:r w:rsidRPr="007A60FC">
              <w:rPr>
                <w:rFonts w:ascii="Sylfaen" w:hAnsi="Sylfaen" w:cs="Sylfaen"/>
                <w:sz w:val="20"/>
                <w:szCs w:val="20"/>
                <w:lang w:val="ka-GE"/>
              </w:rPr>
              <w:t>მსგავსი</w:t>
            </w:r>
            <w:r w:rsidRPr="007A60FC">
              <w:rPr>
                <w:rFonts w:ascii="Sylfaen" w:hAnsi="Sylfaen"/>
                <w:sz w:val="20"/>
                <w:szCs w:val="20"/>
                <w:lang w:val="ka-GE"/>
              </w:rPr>
              <w:t xml:space="preserve"> </w:t>
            </w: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ხორციელდება</w:t>
            </w:r>
            <w:r w:rsidRPr="007A60FC">
              <w:rPr>
                <w:rFonts w:ascii="Sylfaen" w:hAnsi="Sylfaen"/>
                <w:sz w:val="20"/>
                <w:szCs w:val="20"/>
                <w:lang w:val="ka-GE"/>
              </w:rPr>
              <w:t xml:space="preserve"> </w:t>
            </w:r>
            <w:r w:rsidRPr="007A60FC">
              <w:rPr>
                <w:rFonts w:ascii="Sylfaen" w:hAnsi="Sylfaen" w:cs="Sylfaen"/>
                <w:sz w:val="20"/>
                <w:szCs w:val="20"/>
                <w:lang w:val="ka-GE"/>
              </w:rPr>
              <w:t>საქართველოს</w:t>
            </w:r>
            <w:r w:rsidRPr="007A60FC">
              <w:rPr>
                <w:rFonts w:ascii="Sylfaen" w:hAnsi="Sylfaen"/>
                <w:sz w:val="20"/>
                <w:szCs w:val="20"/>
                <w:lang w:val="ka-GE"/>
              </w:rPr>
              <w:t xml:space="preserve">, </w:t>
            </w:r>
            <w:r w:rsidRPr="007A60FC">
              <w:rPr>
                <w:rFonts w:ascii="Sylfaen" w:hAnsi="Sylfaen" w:cs="Sylfaen"/>
                <w:sz w:val="20"/>
                <w:szCs w:val="20"/>
                <w:lang w:val="ka-GE"/>
              </w:rPr>
              <w:t>ევროპის</w:t>
            </w:r>
            <w:r w:rsidRPr="007A60FC">
              <w:rPr>
                <w:rFonts w:ascii="Sylfaen" w:hAnsi="Sylfaen"/>
                <w:sz w:val="20"/>
                <w:szCs w:val="20"/>
                <w:lang w:val="ka-GE"/>
              </w:rPr>
              <w:t xml:space="preserve">, </w:t>
            </w:r>
            <w:r w:rsidRPr="007A60FC">
              <w:rPr>
                <w:rFonts w:ascii="Sylfaen" w:hAnsi="Sylfaen" w:cs="Sylfaen"/>
                <w:sz w:val="20"/>
                <w:szCs w:val="20"/>
                <w:lang w:val="ka-GE"/>
              </w:rPr>
              <w:t>კანადის</w:t>
            </w:r>
            <w:r w:rsidRPr="007A60FC">
              <w:rPr>
                <w:rFonts w:ascii="Sylfaen" w:hAnsi="Sylfaen"/>
                <w:sz w:val="20"/>
                <w:szCs w:val="20"/>
                <w:lang w:val="ka-GE"/>
              </w:rPr>
              <w:t xml:space="preserve"> </w:t>
            </w:r>
            <w:r w:rsidRPr="007A60FC">
              <w:rPr>
                <w:rFonts w:ascii="Sylfaen" w:hAnsi="Sylfaen" w:cs="Sylfaen"/>
                <w:sz w:val="20"/>
                <w:szCs w:val="20"/>
                <w:lang w:val="ka-GE"/>
              </w:rPr>
              <w:t>წამყვან</w:t>
            </w:r>
            <w:r w:rsidRPr="007A60FC">
              <w:rPr>
                <w:rFonts w:ascii="Sylfaen" w:hAnsi="Sylfaen"/>
                <w:sz w:val="20"/>
                <w:szCs w:val="20"/>
                <w:lang w:val="ka-GE"/>
              </w:rPr>
              <w:t xml:space="preserve"> </w:t>
            </w:r>
            <w:r w:rsidRPr="007A60FC">
              <w:rPr>
                <w:rFonts w:ascii="Sylfaen" w:hAnsi="Sylfaen" w:cs="Sylfaen"/>
                <w:sz w:val="20"/>
                <w:szCs w:val="20"/>
                <w:lang w:val="ka-GE"/>
              </w:rPr>
              <w:t>უნივერსიტეტებში</w:t>
            </w:r>
            <w:r w:rsidRPr="007A60FC">
              <w:rPr>
                <w:rFonts w:ascii="Sylfaen" w:hAnsi="Sylfaen"/>
                <w:sz w:val="20"/>
                <w:szCs w:val="20"/>
                <w:lang w:val="ka-GE"/>
              </w:rPr>
              <w:t xml:space="preserve">: </w:t>
            </w:r>
            <w:r w:rsidRPr="007A60FC">
              <w:rPr>
                <w:rFonts w:ascii="Sylfaen" w:hAnsi="Sylfaen" w:cs="Sylfaen"/>
                <w:sz w:val="20"/>
                <w:szCs w:val="20"/>
                <w:lang w:val="ka-GE"/>
              </w:rPr>
              <w:t>ბერლინის</w:t>
            </w:r>
            <w:r w:rsidRPr="007A60FC">
              <w:rPr>
                <w:rFonts w:ascii="Sylfaen" w:hAnsi="Sylfaen"/>
                <w:sz w:val="20"/>
                <w:szCs w:val="20"/>
                <w:lang w:val="ka-GE"/>
              </w:rPr>
              <w:t xml:space="preserve">, </w:t>
            </w:r>
            <w:r w:rsidRPr="007A60FC">
              <w:rPr>
                <w:rFonts w:ascii="Sylfaen" w:hAnsi="Sylfaen" w:cs="Sylfaen"/>
                <w:sz w:val="20"/>
                <w:szCs w:val="20"/>
                <w:lang w:val="ka-GE"/>
              </w:rPr>
              <w:t>ბრემენის</w:t>
            </w:r>
            <w:r w:rsidRPr="007A60FC">
              <w:rPr>
                <w:rFonts w:ascii="Sylfaen" w:hAnsi="Sylfaen"/>
                <w:sz w:val="20"/>
                <w:szCs w:val="20"/>
                <w:lang w:val="ka-GE"/>
              </w:rPr>
              <w:t xml:space="preserve">, </w:t>
            </w:r>
            <w:r w:rsidRPr="007A60FC">
              <w:rPr>
                <w:rFonts w:ascii="Sylfaen" w:hAnsi="Sylfaen" w:cs="Sylfaen"/>
                <w:sz w:val="20"/>
                <w:szCs w:val="20"/>
                <w:lang w:val="ka-GE"/>
              </w:rPr>
              <w:t>ჰაიდელბერგის</w:t>
            </w:r>
            <w:r w:rsidRPr="007A60FC">
              <w:rPr>
                <w:rFonts w:ascii="Sylfaen" w:hAnsi="Sylfaen"/>
                <w:sz w:val="20"/>
                <w:szCs w:val="20"/>
                <w:lang w:val="ka-GE"/>
              </w:rPr>
              <w:t xml:space="preserve">, </w:t>
            </w:r>
            <w:r w:rsidRPr="007A60FC">
              <w:rPr>
                <w:rFonts w:ascii="Sylfaen" w:hAnsi="Sylfaen" w:cs="Sylfaen"/>
                <w:sz w:val="20"/>
                <w:szCs w:val="20"/>
                <w:lang w:val="ka-GE"/>
              </w:rPr>
              <w:t>კიოლნის</w:t>
            </w:r>
            <w:r w:rsidRPr="007A60FC">
              <w:rPr>
                <w:rFonts w:ascii="Sylfaen" w:hAnsi="Sylfaen"/>
                <w:sz w:val="20"/>
                <w:szCs w:val="20"/>
                <w:lang w:val="ka-GE"/>
              </w:rPr>
              <w:t xml:space="preserve">, </w:t>
            </w:r>
            <w:r w:rsidRPr="007A60FC">
              <w:rPr>
                <w:rFonts w:ascii="Sylfaen" w:hAnsi="Sylfaen" w:cs="Sylfaen"/>
                <w:sz w:val="20"/>
                <w:szCs w:val="20"/>
                <w:lang w:val="ka-GE"/>
              </w:rPr>
              <w:t>დიუსელდორფის</w:t>
            </w:r>
            <w:r w:rsidRPr="007A60FC">
              <w:rPr>
                <w:rFonts w:ascii="Sylfaen" w:hAnsi="Sylfaen"/>
                <w:sz w:val="20"/>
                <w:szCs w:val="20"/>
                <w:lang w:val="ka-GE"/>
              </w:rPr>
              <w:t xml:space="preserve">, </w:t>
            </w:r>
            <w:r w:rsidRPr="007A60FC">
              <w:rPr>
                <w:rFonts w:ascii="Sylfaen" w:hAnsi="Sylfaen" w:cs="Sylfaen"/>
                <w:sz w:val="20"/>
                <w:szCs w:val="20"/>
                <w:lang w:val="ka-GE"/>
              </w:rPr>
              <w:t>იენის</w:t>
            </w:r>
            <w:r w:rsidRPr="007A60FC">
              <w:rPr>
                <w:rFonts w:ascii="Sylfaen" w:hAnsi="Sylfaen"/>
                <w:sz w:val="20"/>
                <w:szCs w:val="20"/>
                <w:lang w:val="ka-GE"/>
              </w:rPr>
              <w:t xml:space="preserve"> </w:t>
            </w:r>
            <w:r w:rsidRPr="007A60FC">
              <w:rPr>
                <w:rFonts w:ascii="Sylfaen" w:hAnsi="Sylfaen" w:cs="Sylfaen"/>
                <w:sz w:val="20"/>
                <w:szCs w:val="20"/>
                <w:lang w:val="ka-GE"/>
              </w:rPr>
              <w:t>უნივერსიტეტებში</w:t>
            </w:r>
            <w:r w:rsidRPr="007A60FC">
              <w:rPr>
                <w:rFonts w:ascii="Sylfaen" w:hAnsi="Sylfaen"/>
                <w:sz w:val="20"/>
                <w:szCs w:val="20"/>
                <w:lang w:val="ka-GE"/>
              </w:rPr>
              <w:t xml:space="preserve"> (</w:t>
            </w:r>
            <w:r w:rsidRPr="007A60FC">
              <w:rPr>
                <w:rFonts w:ascii="Sylfaen" w:hAnsi="Sylfaen" w:cs="Sylfaen"/>
                <w:sz w:val="20"/>
                <w:szCs w:val="20"/>
                <w:lang w:val="ka-GE"/>
              </w:rPr>
              <w:t>გფრ</w:t>
            </w:r>
            <w:r w:rsidRPr="007A60FC">
              <w:rPr>
                <w:rFonts w:ascii="Sylfaen" w:hAnsi="Sylfaen"/>
                <w:sz w:val="20"/>
                <w:szCs w:val="20"/>
                <w:lang w:val="ka-GE"/>
              </w:rPr>
              <w:t xml:space="preserve">), </w:t>
            </w:r>
            <w:r w:rsidRPr="007A60FC">
              <w:rPr>
                <w:rFonts w:ascii="Sylfaen" w:hAnsi="Sylfaen" w:cs="Sylfaen"/>
                <w:sz w:val="20"/>
                <w:szCs w:val="20"/>
                <w:lang w:val="ka-GE"/>
              </w:rPr>
              <w:t>დალჰაუზის</w:t>
            </w:r>
            <w:r w:rsidRPr="007A60FC">
              <w:rPr>
                <w:rFonts w:ascii="Sylfaen" w:hAnsi="Sylfaen"/>
                <w:sz w:val="20"/>
                <w:szCs w:val="20"/>
                <w:lang w:val="ka-GE"/>
              </w:rPr>
              <w:t xml:space="preserve"> </w:t>
            </w:r>
            <w:r w:rsidRPr="007A60FC">
              <w:rPr>
                <w:rFonts w:ascii="Sylfaen" w:hAnsi="Sylfaen" w:cs="Sylfaen"/>
                <w:sz w:val="20"/>
                <w:szCs w:val="20"/>
                <w:lang w:val="ka-GE"/>
              </w:rPr>
              <w:t>უნივერსიტეტში</w:t>
            </w:r>
            <w:r w:rsidRPr="007A60FC">
              <w:rPr>
                <w:rFonts w:ascii="Sylfaen" w:hAnsi="Sylfaen"/>
                <w:sz w:val="20"/>
                <w:szCs w:val="20"/>
                <w:lang w:val="ka-GE"/>
              </w:rPr>
              <w:t xml:space="preserve"> (</w:t>
            </w:r>
            <w:r w:rsidRPr="007A60FC">
              <w:rPr>
                <w:rFonts w:ascii="Sylfaen" w:hAnsi="Sylfaen" w:cs="Sylfaen"/>
                <w:sz w:val="20"/>
                <w:szCs w:val="20"/>
                <w:lang w:val="ka-GE"/>
              </w:rPr>
              <w:t>ჰალიფაქსი</w:t>
            </w:r>
            <w:r w:rsidRPr="007A60FC">
              <w:rPr>
                <w:rFonts w:ascii="Sylfaen" w:hAnsi="Sylfaen"/>
                <w:sz w:val="20"/>
                <w:szCs w:val="20"/>
                <w:lang w:val="ka-GE"/>
              </w:rPr>
              <w:t xml:space="preserve">, </w:t>
            </w:r>
            <w:r w:rsidRPr="007A60FC">
              <w:rPr>
                <w:rFonts w:ascii="Sylfaen" w:hAnsi="Sylfaen" w:cs="Sylfaen"/>
                <w:sz w:val="20"/>
                <w:szCs w:val="20"/>
                <w:lang w:val="ka-GE"/>
              </w:rPr>
              <w:t>კანადა</w:t>
            </w:r>
            <w:r w:rsidRPr="007A60FC">
              <w:rPr>
                <w:rFonts w:ascii="Sylfaen" w:hAnsi="Sylfaen"/>
                <w:sz w:val="20"/>
                <w:szCs w:val="20"/>
                <w:lang w:val="ka-GE"/>
              </w:rPr>
              <w:t xml:space="preserve">).   </w:t>
            </w:r>
          </w:p>
          <w:p w:rsidR="00C307BD" w:rsidRPr="00136AE7" w:rsidRDefault="007A60FC" w:rsidP="007A60FC">
            <w:pPr>
              <w:spacing w:after="0"/>
              <w:jc w:val="both"/>
              <w:rPr>
                <w:rFonts w:ascii="Sylfaen" w:hAnsi="Sylfaen"/>
                <w:sz w:val="20"/>
                <w:szCs w:val="20"/>
                <w:lang w:val="ka-GE"/>
              </w:rPr>
            </w:pP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პროგრამის</w:t>
            </w:r>
            <w:r w:rsidRPr="007A60FC">
              <w:rPr>
                <w:rFonts w:ascii="Sylfaen" w:hAnsi="Sylfaen"/>
                <w:sz w:val="20"/>
                <w:szCs w:val="20"/>
                <w:lang w:val="ka-GE"/>
              </w:rPr>
              <w:t xml:space="preserve"> </w:t>
            </w:r>
            <w:r w:rsidRPr="007A60FC">
              <w:rPr>
                <w:rFonts w:ascii="Sylfaen" w:hAnsi="Sylfaen" w:cs="Sylfaen"/>
                <w:sz w:val="20"/>
                <w:szCs w:val="20"/>
                <w:lang w:val="ka-GE"/>
              </w:rPr>
              <w:t>მიზანია</w:t>
            </w:r>
            <w:r w:rsidRPr="007A60FC">
              <w:rPr>
                <w:rFonts w:ascii="Sylfaen" w:hAnsi="Sylfaen"/>
                <w:sz w:val="20"/>
                <w:szCs w:val="20"/>
                <w:lang w:val="ka-GE"/>
              </w:rPr>
              <w:t xml:space="preserve"> </w:t>
            </w:r>
            <w:r w:rsidRPr="007A60FC">
              <w:rPr>
                <w:rFonts w:ascii="Sylfaen" w:hAnsi="Sylfaen" w:cs="Sylfaen"/>
                <w:sz w:val="20"/>
                <w:szCs w:val="20"/>
                <w:lang w:val="ka-GE"/>
              </w:rPr>
              <w:t>მოამზადოს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გერმანული</w:t>
            </w:r>
            <w:r w:rsidRPr="007A60FC">
              <w:rPr>
                <w:rFonts w:ascii="Sylfaen" w:hAnsi="Sylfaen"/>
                <w:sz w:val="20"/>
                <w:szCs w:val="20"/>
                <w:lang w:val="ka-GE"/>
              </w:rPr>
              <w:t xml:space="preserve"> </w:t>
            </w:r>
            <w:r w:rsidRPr="007A60FC">
              <w:rPr>
                <w:rFonts w:ascii="Sylfaen" w:hAnsi="Sylfaen" w:cs="Sylfaen"/>
                <w:sz w:val="20"/>
                <w:szCs w:val="20"/>
                <w:lang w:val="ka-GE"/>
              </w:rPr>
              <w:t>ენისა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ლიტერატურის</w:t>
            </w:r>
            <w:r w:rsidRPr="007A60FC">
              <w:rPr>
                <w:rFonts w:ascii="Sylfaen" w:hAnsi="Sylfaen"/>
                <w:sz w:val="20"/>
                <w:szCs w:val="20"/>
                <w:lang w:val="ka-GE"/>
              </w:rPr>
              <w:t xml:space="preserve"> </w:t>
            </w:r>
            <w:r w:rsidRPr="007A60FC">
              <w:rPr>
                <w:rFonts w:ascii="Sylfaen" w:hAnsi="Sylfaen" w:cs="Sylfaen"/>
                <w:sz w:val="20"/>
                <w:szCs w:val="20"/>
                <w:lang w:val="ka-GE"/>
              </w:rPr>
              <w:t>სპეციალისტები</w:t>
            </w:r>
            <w:r w:rsidRPr="007A60FC">
              <w:rPr>
                <w:rFonts w:ascii="Sylfaen" w:hAnsi="Sylfaen"/>
                <w:sz w:val="20"/>
                <w:szCs w:val="20"/>
                <w:lang w:val="ka-GE"/>
              </w:rPr>
              <w:t xml:space="preserve">, </w:t>
            </w:r>
            <w:r w:rsidRPr="007A60FC">
              <w:rPr>
                <w:rFonts w:ascii="Sylfaen" w:hAnsi="Sylfaen" w:cs="Sylfaen"/>
                <w:sz w:val="20"/>
                <w:szCs w:val="20"/>
                <w:lang w:val="ka-GE"/>
              </w:rPr>
              <w:t>რომელთაც</w:t>
            </w:r>
            <w:r w:rsidRPr="007A60FC">
              <w:rPr>
                <w:rFonts w:ascii="Sylfaen" w:hAnsi="Sylfaen"/>
                <w:sz w:val="20"/>
                <w:szCs w:val="20"/>
                <w:lang w:val="ka-GE"/>
              </w:rPr>
              <w:t xml:space="preserve"> </w:t>
            </w:r>
            <w:r w:rsidRPr="007A60FC">
              <w:rPr>
                <w:rFonts w:ascii="Sylfaen" w:hAnsi="Sylfaen" w:cs="Sylfaen"/>
                <w:sz w:val="20"/>
                <w:szCs w:val="20"/>
                <w:lang w:val="ka-GE"/>
              </w:rPr>
              <w:t>ექნებათ</w:t>
            </w:r>
            <w:r w:rsidRPr="007A60FC">
              <w:rPr>
                <w:rFonts w:ascii="Sylfaen" w:hAnsi="Sylfaen"/>
                <w:sz w:val="20"/>
                <w:szCs w:val="20"/>
                <w:lang w:val="ka-GE"/>
              </w:rPr>
              <w:t xml:space="preserve"> </w:t>
            </w:r>
            <w:r w:rsidRPr="007A60FC">
              <w:rPr>
                <w:rFonts w:ascii="Sylfaen" w:hAnsi="Sylfaen" w:cs="Sylfaen"/>
                <w:sz w:val="20"/>
                <w:szCs w:val="20"/>
                <w:lang w:val="ka-GE"/>
              </w:rPr>
              <w:t>ღრმა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სისტემური</w:t>
            </w:r>
            <w:r w:rsidRPr="007A60FC">
              <w:rPr>
                <w:rFonts w:ascii="Sylfaen" w:hAnsi="Sylfaen"/>
                <w:sz w:val="20"/>
                <w:szCs w:val="20"/>
                <w:lang w:val="ka-GE"/>
              </w:rPr>
              <w:t xml:space="preserve"> </w:t>
            </w:r>
            <w:r w:rsidRPr="007A60FC">
              <w:rPr>
                <w:rFonts w:ascii="Sylfaen" w:hAnsi="Sylfaen" w:cs="Sylfaen"/>
                <w:sz w:val="20"/>
                <w:szCs w:val="20"/>
                <w:lang w:val="ka-GE"/>
              </w:rPr>
              <w:t>ცოდნა</w:t>
            </w:r>
            <w:r w:rsidRPr="007A60FC">
              <w:rPr>
                <w:rFonts w:ascii="Sylfaen" w:hAnsi="Sylfaen"/>
                <w:sz w:val="20"/>
                <w:szCs w:val="20"/>
                <w:lang w:val="ka-GE"/>
              </w:rPr>
              <w:t xml:space="preserve"> </w:t>
            </w:r>
            <w:r w:rsidRPr="007A60FC">
              <w:rPr>
                <w:rFonts w:ascii="Sylfaen" w:hAnsi="Sylfaen" w:cs="Sylfaen"/>
                <w:sz w:val="20"/>
                <w:szCs w:val="20"/>
                <w:lang w:val="ka-GE"/>
              </w:rPr>
              <w:t>გერმანულ</w:t>
            </w:r>
            <w:r w:rsidRPr="007A60FC">
              <w:rPr>
                <w:rFonts w:ascii="Sylfaen" w:hAnsi="Sylfaen"/>
                <w:sz w:val="20"/>
                <w:szCs w:val="20"/>
                <w:lang w:val="ka-GE"/>
              </w:rPr>
              <w:t xml:space="preserve"> </w:t>
            </w:r>
            <w:r w:rsidRPr="007A60FC">
              <w:rPr>
                <w:rFonts w:ascii="Sylfaen" w:hAnsi="Sylfaen" w:cs="Sylfaen"/>
                <w:sz w:val="20"/>
                <w:szCs w:val="20"/>
                <w:lang w:val="ka-GE"/>
              </w:rPr>
              <w:t>ფილოლოგიაში</w:t>
            </w:r>
            <w:r w:rsidRPr="007A60FC">
              <w:rPr>
                <w:rFonts w:ascii="Sylfaen" w:hAnsi="Sylfaen"/>
                <w:sz w:val="20"/>
                <w:szCs w:val="20"/>
                <w:lang w:val="ka-GE"/>
              </w:rPr>
              <w:t xml:space="preserve">. </w:t>
            </w:r>
            <w:r w:rsidRPr="007A60FC">
              <w:rPr>
                <w:rFonts w:ascii="Sylfaen" w:hAnsi="Sylfaen" w:cs="Sylfaen"/>
                <w:sz w:val="20"/>
                <w:szCs w:val="20"/>
                <w:lang w:val="ka-GE"/>
              </w:rPr>
              <w:t>სასწავლო</w:t>
            </w:r>
            <w:r w:rsidRPr="007A60FC">
              <w:rPr>
                <w:rFonts w:ascii="Sylfaen" w:hAnsi="Sylfaen"/>
                <w:sz w:val="20"/>
                <w:szCs w:val="20"/>
                <w:lang w:val="ka-GE"/>
              </w:rPr>
              <w:t xml:space="preserve"> </w:t>
            </w:r>
            <w:r w:rsidRPr="007A60FC">
              <w:rPr>
                <w:rFonts w:ascii="Sylfaen" w:hAnsi="Sylfaen" w:cs="Sylfaen"/>
                <w:sz w:val="20"/>
                <w:szCs w:val="20"/>
                <w:lang w:val="ka-GE"/>
              </w:rPr>
              <w:t>პროცესი</w:t>
            </w:r>
            <w:r w:rsidRPr="007A60FC">
              <w:rPr>
                <w:rFonts w:ascii="Sylfaen" w:hAnsi="Sylfaen"/>
                <w:sz w:val="20"/>
                <w:szCs w:val="20"/>
                <w:lang w:val="ka-GE"/>
              </w:rPr>
              <w:t xml:space="preserve"> </w:t>
            </w:r>
            <w:r w:rsidRPr="007A60FC">
              <w:rPr>
                <w:rFonts w:ascii="Sylfaen" w:hAnsi="Sylfaen" w:cs="Sylfaen"/>
                <w:sz w:val="20"/>
                <w:szCs w:val="20"/>
                <w:lang w:val="ka-GE"/>
              </w:rPr>
              <w:t>გულისხმობს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გერმანულენოვან</w:t>
            </w:r>
            <w:r w:rsidRPr="007A60FC">
              <w:rPr>
                <w:rFonts w:ascii="Sylfaen" w:hAnsi="Sylfaen"/>
                <w:sz w:val="20"/>
                <w:szCs w:val="20"/>
                <w:lang w:val="ka-GE"/>
              </w:rPr>
              <w:t xml:space="preserve"> </w:t>
            </w:r>
            <w:r w:rsidRPr="007A60FC">
              <w:rPr>
                <w:rFonts w:ascii="Sylfaen" w:hAnsi="Sylfaen" w:cs="Sylfaen"/>
                <w:sz w:val="20"/>
                <w:szCs w:val="20"/>
                <w:lang w:val="ka-GE"/>
              </w:rPr>
              <w:t>კომუნიკაციას</w:t>
            </w:r>
            <w:r w:rsidRPr="007A60FC">
              <w:rPr>
                <w:rFonts w:ascii="Sylfaen" w:hAnsi="Sylfaen"/>
                <w:sz w:val="20"/>
                <w:szCs w:val="20"/>
                <w:lang w:val="ka-GE"/>
              </w:rPr>
              <w:t xml:space="preserve">, </w:t>
            </w:r>
            <w:r w:rsidRPr="007A60FC">
              <w:rPr>
                <w:rFonts w:ascii="Sylfaen" w:hAnsi="Sylfaen" w:cs="Sylfaen"/>
                <w:sz w:val="20"/>
                <w:szCs w:val="20"/>
                <w:lang w:val="ka-GE"/>
              </w:rPr>
              <w:t>მუშაობას</w:t>
            </w:r>
            <w:r w:rsidRPr="007A60FC">
              <w:rPr>
                <w:rFonts w:ascii="Sylfaen" w:hAnsi="Sylfaen"/>
                <w:sz w:val="20"/>
                <w:szCs w:val="20"/>
                <w:lang w:val="ka-GE"/>
              </w:rPr>
              <w:t xml:space="preserve"> </w:t>
            </w:r>
            <w:r w:rsidRPr="007A60FC">
              <w:rPr>
                <w:rFonts w:ascii="Sylfaen" w:hAnsi="Sylfaen" w:cs="Sylfaen"/>
                <w:sz w:val="20"/>
                <w:szCs w:val="20"/>
                <w:lang w:val="ka-GE"/>
              </w:rPr>
              <w:t>ავთენტურ</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კრიტიკულ</w:t>
            </w:r>
            <w:r w:rsidRPr="007A60FC">
              <w:rPr>
                <w:rFonts w:ascii="Sylfaen" w:hAnsi="Sylfaen"/>
                <w:sz w:val="20"/>
                <w:szCs w:val="20"/>
                <w:lang w:val="ka-GE"/>
              </w:rPr>
              <w:t xml:space="preserve"> </w:t>
            </w:r>
            <w:r w:rsidRPr="007A60FC">
              <w:rPr>
                <w:rFonts w:ascii="Sylfaen" w:hAnsi="Sylfaen" w:cs="Sylfaen"/>
                <w:sz w:val="20"/>
                <w:szCs w:val="20"/>
                <w:lang w:val="ka-GE"/>
              </w:rPr>
              <w:t>ტექსტებზე</w:t>
            </w:r>
            <w:r w:rsidRPr="007A60FC">
              <w:rPr>
                <w:rFonts w:ascii="Sylfaen" w:hAnsi="Sylfaen"/>
                <w:sz w:val="20"/>
                <w:szCs w:val="20"/>
                <w:lang w:val="ka-GE"/>
              </w:rPr>
              <w:t xml:space="preserve">. </w:t>
            </w:r>
            <w:r w:rsidRPr="007A60FC">
              <w:rPr>
                <w:rFonts w:ascii="Sylfaen" w:hAnsi="Sylfaen" w:cs="Sylfaen"/>
                <w:sz w:val="20"/>
                <w:szCs w:val="20"/>
                <w:lang w:val="ka-GE"/>
              </w:rPr>
              <w:t>სამაგისტრო</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უზრუნველჰყოფს</w:t>
            </w:r>
            <w:r w:rsidRPr="007A60FC">
              <w:rPr>
                <w:rFonts w:ascii="Sylfaen" w:hAnsi="Sylfaen"/>
                <w:sz w:val="20"/>
                <w:szCs w:val="20"/>
                <w:lang w:val="ka-GE"/>
              </w:rPr>
              <w:t xml:space="preserve"> </w:t>
            </w:r>
            <w:r w:rsidRPr="007A60FC">
              <w:rPr>
                <w:rFonts w:ascii="Sylfaen" w:hAnsi="Sylfaen" w:cs="Sylfaen"/>
                <w:sz w:val="20"/>
                <w:szCs w:val="20"/>
                <w:lang w:val="ka-GE"/>
              </w:rPr>
              <w:t>სტუდენტთა</w:t>
            </w:r>
            <w:r w:rsidRPr="007A60FC">
              <w:rPr>
                <w:rFonts w:ascii="Sylfaen" w:hAnsi="Sylfaen"/>
                <w:sz w:val="20"/>
                <w:szCs w:val="20"/>
                <w:lang w:val="ka-GE"/>
              </w:rPr>
              <w:t xml:space="preserve"> </w:t>
            </w:r>
            <w:r w:rsidRPr="007A60FC">
              <w:rPr>
                <w:rFonts w:ascii="Sylfaen" w:hAnsi="Sylfaen" w:cs="Sylfaen"/>
                <w:sz w:val="20"/>
                <w:szCs w:val="20"/>
                <w:lang w:val="ka-GE"/>
              </w:rPr>
              <w:t>პროფესიულ</w:t>
            </w:r>
            <w:r w:rsidRPr="007A60FC">
              <w:rPr>
                <w:rFonts w:ascii="Sylfaen" w:hAnsi="Sylfaen"/>
                <w:sz w:val="20"/>
                <w:szCs w:val="20"/>
                <w:lang w:val="ka-GE"/>
              </w:rPr>
              <w:t xml:space="preserve"> </w:t>
            </w:r>
            <w:r w:rsidRPr="007A60FC">
              <w:rPr>
                <w:rFonts w:ascii="Sylfaen" w:hAnsi="Sylfaen" w:cs="Sylfaen"/>
                <w:sz w:val="20"/>
                <w:szCs w:val="20"/>
                <w:lang w:val="ka-GE"/>
              </w:rPr>
              <w:t>სპეციალიზაციას</w:t>
            </w:r>
            <w:r w:rsidRPr="007A60FC">
              <w:rPr>
                <w:rFonts w:ascii="Sylfaen" w:hAnsi="Sylfaen"/>
                <w:sz w:val="20"/>
                <w:szCs w:val="20"/>
                <w:lang w:val="ka-GE"/>
              </w:rPr>
              <w:t xml:space="preserve">, </w:t>
            </w:r>
            <w:r w:rsidRPr="007A60FC">
              <w:rPr>
                <w:rFonts w:ascii="Sylfaen" w:hAnsi="Sylfaen" w:cs="Sylfaen"/>
                <w:sz w:val="20"/>
                <w:szCs w:val="20"/>
                <w:lang w:val="ka-GE"/>
              </w:rPr>
              <w:t>რაც</w:t>
            </w:r>
            <w:r w:rsidRPr="007A60FC">
              <w:rPr>
                <w:rFonts w:ascii="Sylfaen" w:hAnsi="Sylfaen"/>
                <w:sz w:val="20"/>
                <w:szCs w:val="20"/>
                <w:lang w:val="ka-GE"/>
              </w:rPr>
              <w:t xml:space="preserve"> </w:t>
            </w:r>
            <w:r w:rsidRPr="007A60FC">
              <w:rPr>
                <w:rFonts w:ascii="Sylfaen" w:hAnsi="Sylfaen" w:cs="Sylfaen"/>
                <w:sz w:val="20"/>
                <w:szCs w:val="20"/>
                <w:lang w:val="ka-GE"/>
              </w:rPr>
              <w:t>სრულჰყოფს</w:t>
            </w:r>
            <w:r w:rsidRPr="007A60FC">
              <w:rPr>
                <w:rFonts w:ascii="Sylfaen" w:hAnsi="Sylfaen"/>
                <w:sz w:val="20"/>
                <w:szCs w:val="20"/>
                <w:lang w:val="ka-GE"/>
              </w:rPr>
              <w:t xml:space="preserve"> </w:t>
            </w:r>
            <w:r w:rsidRPr="007A60FC">
              <w:rPr>
                <w:rFonts w:ascii="Sylfaen" w:hAnsi="Sylfaen" w:cs="Sylfaen"/>
                <w:sz w:val="20"/>
                <w:szCs w:val="20"/>
                <w:lang w:val="ka-GE"/>
              </w:rPr>
              <w:t>ბაკალავრიატში</w:t>
            </w:r>
            <w:r w:rsidRPr="007A60FC">
              <w:rPr>
                <w:rFonts w:ascii="Sylfaen" w:hAnsi="Sylfaen"/>
                <w:sz w:val="20"/>
                <w:szCs w:val="20"/>
                <w:lang w:val="ka-GE"/>
              </w:rPr>
              <w:t xml:space="preserve"> </w:t>
            </w:r>
            <w:r w:rsidRPr="007A60FC">
              <w:rPr>
                <w:rFonts w:ascii="Sylfaen" w:hAnsi="Sylfaen" w:cs="Sylfaen"/>
                <w:sz w:val="20"/>
                <w:szCs w:val="20"/>
                <w:lang w:val="ka-GE"/>
              </w:rPr>
              <w:t>შეძენილ</w:t>
            </w:r>
            <w:r w:rsidRPr="007A60FC">
              <w:rPr>
                <w:rFonts w:ascii="Sylfaen" w:hAnsi="Sylfaen"/>
                <w:sz w:val="20"/>
                <w:szCs w:val="20"/>
                <w:lang w:val="ka-GE"/>
              </w:rPr>
              <w:t xml:space="preserve"> </w:t>
            </w:r>
            <w:r w:rsidRPr="007A60FC">
              <w:rPr>
                <w:rFonts w:ascii="Sylfaen" w:hAnsi="Sylfaen" w:cs="Sylfaen"/>
                <w:sz w:val="20"/>
                <w:szCs w:val="20"/>
                <w:lang w:val="ka-GE"/>
              </w:rPr>
              <w:t>ცოდნას</w:t>
            </w:r>
            <w:r w:rsidRPr="007A60FC">
              <w:rPr>
                <w:rFonts w:ascii="Sylfaen" w:hAnsi="Sylfaen"/>
                <w:sz w:val="20"/>
                <w:szCs w:val="20"/>
                <w:lang w:val="ka-GE"/>
              </w:rPr>
              <w:t xml:space="preserve">, </w:t>
            </w:r>
            <w:r w:rsidRPr="007A60FC">
              <w:rPr>
                <w:rFonts w:ascii="Sylfaen" w:hAnsi="Sylfaen" w:cs="Sylfaen"/>
                <w:sz w:val="20"/>
                <w:szCs w:val="20"/>
                <w:lang w:val="ka-GE"/>
              </w:rPr>
              <w:t>ზოგად</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დარგობრივ</w:t>
            </w:r>
            <w:r w:rsidRPr="007A60FC">
              <w:rPr>
                <w:rFonts w:ascii="Sylfaen" w:hAnsi="Sylfaen"/>
                <w:sz w:val="20"/>
                <w:szCs w:val="20"/>
                <w:lang w:val="ka-GE"/>
              </w:rPr>
              <w:t xml:space="preserve"> </w:t>
            </w:r>
            <w:r w:rsidRPr="007A60FC">
              <w:rPr>
                <w:rFonts w:ascii="Sylfaen" w:hAnsi="Sylfaen" w:cs="Sylfaen"/>
                <w:sz w:val="20"/>
                <w:szCs w:val="20"/>
                <w:lang w:val="ka-GE"/>
              </w:rPr>
              <w:t>კომპეტენციებს</w:t>
            </w:r>
            <w:r w:rsidRPr="007A60FC">
              <w:rPr>
                <w:rFonts w:ascii="Sylfaen" w:hAnsi="Sylfaen"/>
                <w:sz w:val="20"/>
                <w:szCs w:val="20"/>
                <w:lang w:val="ka-GE"/>
              </w:rPr>
              <w:t xml:space="preserve">, </w:t>
            </w:r>
            <w:r w:rsidRPr="007A60FC">
              <w:rPr>
                <w:rFonts w:ascii="Sylfaen" w:hAnsi="Sylfaen" w:cs="Sylfaen"/>
                <w:sz w:val="20"/>
                <w:szCs w:val="20"/>
                <w:lang w:val="ka-GE"/>
              </w:rPr>
              <w:t>პროგრამა</w:t>
            </w:r>
            <w:r w:rsidRPr="007A60FC">
              <w:rPr>
                <w:rFonts w:ascii="Sylfaen" w:hAnsi="Sylfaen"/>
                <w:sz w:val="20"/>
                <w:szCs w:val="20"/>
                <w:lang w:val="ka-GE"/>
              </w:rPr>
              <w:t xml:space="preserve"> </w:t>
            </w:r>
            <w:r w:rsidRPr="007A60FC">
              <w:rPr>
                <w:rFonts w:ascii="Sylfaen" w:hAnsi="Sylfaen" w:cs="Sylfaen"/>
                <w:sz w:val="20"/>
                <w:szCs w:val="20"/>
                <w:lang w:val="ka-GE"/>
              </w:rPr>
              <w:t>ითვალისწინებს</w:t>
            </w:r>
            <w:r w:rsidRPr="007A60FC">
              <w:rPr>
                <w:rFonts w:ascii="Sylfaen" w:hAnsi="Sylfaen"/>
                <w:sz w:val="20"/>
                <w:szCs w:val="20"/>
                <w:lang w:val="ka-GE"/>
              </w:rPr>
              <w:t xml:space="preserve"> </w:t>
            </w:r>
            <w:r w:rsidRPr="007A60FC">
              <w:rPr>
                <w:rFonts w:ascii="Sylfaen" w:hAnsi="Sylfaen" w:cs="Sylfaen"/>
                <w:sz w:val="20"/>
                <w:szCs w:val="20"/>
                <w:lang w:val="ka-GE"/>
              </w:rPr>
              <w:t>სამეცნიერო</w:t>
            </w:r>
            <w:r w:rsidRPr="007A60FC">
              <w:rPr>
                <w:rFonts w:ascii="Sylfaen" w:hAnsi="Sylfaen"/>
                <w:sz w:val="20"/>
                <w:szCs w:val="20"/>
                <w:lang w:val="ka-GE"/>
              </w:rPr>
              <w:t>-</w:t>
            </w:r>
            <w:r w:rsidRPr="007A60FC">
              <w:rPr>
                <w:rFonts w:ascii="Sylfaen" w:hAnsi="Sylfaen" w:cs="Sylfaen"/>
                <w:sz w:val="20"/>
                <w:szCs w:val="20"/>
                <w:lang w:val="ka-GE"/>
              </w:rPr>
              <w:t>კვლევითი</w:t>
            </w:r>
            <w:r w:rsidRPr="007A60FC">
              <w:rPr>
                <w:rFonts w:ascii="Sylfaen" w:hAnsi="Sylfaen"/>
                <w:sz w:val="20"/>
                <w:szCs w:val="20"/>
                <w:lang w:val="ka-GE"/>
              </w:rPr>
              <w:t xml:space="preserve"> </w:t>
            </w:r>
            <w:r w:rsidRPr="007A60FC">
              <w:rPr>
                <w:rFonts w:ascii="Sylfaen" w:hAnsi="Sylfaen" w:cs="Sylfaen"/>
                <w:sz w:val="20"/>
                <w:szCs w:val="20"/>
                <w:lang w:val="ka-GE"/>
              </w:rPr>
              <w:t>კომპონენტის</w:t>
            </w:r>
            <w:r w:rsidRPr="007A60FC">
              <w:rPr>
                <w:rFonts w:ascii="Sylfaen" w:hAnsi="Sylfaen"/>
                <w:sz w:val="20"/>
                <w:szCs w:val="20"/>
                <w:lang w:val="ka-GE"/>
              </w:rPr>
              <w:t xml:space="preserve"> </w:t>
            </w:r>
            <w:r w:rsidRPr="007A60FC">
              <w:rPr>
                <w:rFonts w:ascii="Sylfaen" w:hAnsi="Sylfaen" w:cs="Sylfaen"/>
                <w:sz w:val="20"/>
                <w:szCs w:val="20"/>
                <w:lang w:val="ka-GE"/>
              </w:rPr>
              <w:t>წილის</w:t>
            </w:r>
            <w:r w:rsidRPr="007A60FC">
              <w:rPr>
                <w:rFonts w:ascii="Sylfaen" w:hAnsi="Sylfaen"/>
                <w:sz w:val="20"/>
                <w:szCs w:val="20"/>
                <w:lang w:val="ka-GE"/>
              </w:rPr>
              <w:t xml:space="preserve"> </w:t>
            </w:r>
            <w:r w:rsidRPr="007A60FC">
              <w:rPr>
                <w:rFonts w:ascii="Sylfaen" w:hAnsi="Sylfaen" w:cs="Sylfaen"/>
                <w:sz w:val="20"/>
                <w:szCs w:val="20"/>
                <w:lang w:val="ka-GE"/>
              </w:rPr>
              <w:t>მნიშვნელოვან</w:t>
            </w:r>
            <w:r w:rsidRPr="007A60FC">
              <w:rPr>
                <w:rFonts w:ascii="Sylfaen" w:hAnsi="Sylfaen"/>
                <w:sz w:val="20"/>
                <w:szCs w:val="20"/>
                <w:lang w:val="ka-GE"/>
              </w:rPr>
              <w:t xml:space="preserve"> </w:t>
            </w:r>
            <w:r w:rsidRPr="007A60FC">
              <w:rPr>
                <w:rFonts w:ascii="Sylfaen" w:hAnsi="Sylfaen" w:cs="Sylfaen"/>
                <w:sz w:val="20"/>
                <w:szCs w:val="20"/>
                <w:lang w:val="ka-GE"/>
              </w:rPr>
              <w:t>ზრდას</w:t>
            </w:r>
            <w:r w:rsidRPr="007A60FC">
              <w:rPr>
                <w:rFonts w:ascii="Sylfaen" w:hAnsi="Sylfaen"/>
                <w:sz w:val="20"/>
                <w:szCs w:val="20"/>
                <w:lang w:val="ka-GE"/>
              </w:rPr>
              <w:t xml:space="preserve">, </w:t>
            </w:r>
            <w:r w:rsidRPr="007A60FC">
              <w:rPr>
                <w:rFonts w:ascii="Sylfaen" w:hAnsi="Sylfaen" w:cs="Sylfaen"/>
                <w:sz w:val="20"/>
                <w:szCs w:val="20"/>
                <w:lang w:val="ka-GE"/>
              </w:rPr>
              <w:t>უნარების</w:t>
            </w:r>
            <w:r w:rsidRPr="007A60FC">
              <w:rPr>
                <w:rFonts w:ascii="Sylfaen" w:hAnsi="Sylfaen"/>
                <w:sz w:val="20"/>
                <w:szCs w:val="20"/>
                <w:lang w:val="ka-GE"/>
              </w:rPr>
              <w:t xml:space="preserve"> </w:t>
            </w:r>
            <w:r w:rsidRPr="007A60FC">
              <w:rPr>
                <w:rFonts w:ascii="Sylfaen" w:hAnsi="Sylfaen" w:cs="Sylfaen"/>
                <w:sz w:val="20"/>
                <w:szCs w:val="20"/>
                <w:lang w:val="ka-GE"/>
              </w:rPr>
              <w:t>გაღრმავებას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w:t>
            </w:r>
            <w:r w:rsidRPr="007A60FC">
              <w:rPr>
                <w:rFonts w:ascii="Sylfaen" w:hAnsi="Sylfaen"/>
                <w:sz w:val="20"/>
                <w:szCs w:val="20"/>
                <w:lang w:val="ka-GE"/>
              </w:rPr>
              <w:t xml:space="preserve"> </w:t>
            </w:r>
            <w:r w:rsidRPr="007A60FC">
              <w:rPr>
                <w:rFonts w:ascii="Sylfaen" w:hAnsi="Sylfaen" w:cs="Sylfaen"/>
                <w:sz w:val="20"/>
                <w:szCs w:val="20"/>
                <w:lang w:val="ka-GE"/>
              </w:rPr>
              <w:t>ენასა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ლიტერატურაში</w:t>
            </w:r>
            <w:r w:rsidRPr="007A60FC">
              <w:rPr>
                <w:rFonts w:ascii="Sylfaen" w:hAnsi="Sylfaen"/>
                <w:sz w:val="20"/>
                <w:szCs w:val="20"/>
                <w:lang w:val="ka-GE"/>
              </w:rPr>
              <w:t xml:space="preserve">  </w:t>
            </w:r>
            <w:r w:rsidRPr="007A60FC">
              <w:rPr>
                <w:rFonts w:ascii="Sylfaen" w:hAnsi="Sylfaen" w:cs="Sylfaen"/>
                <w:sz w:val="20"/>
                <w:szCs w:val="20"/>
                <w:lang w:val="ka-GE"/>
              </w:rPr>
              <w:t>შემდგომი</w:t>
            </w:r>
            <w:r w:rsidRPr="007A60FC">
              <w:rPr>
                <w:rFonts w:ascii="Sylfaen" w:hAnsi="Sylfaen"/>
                <w:sz w:val="20"/>
                <w:szCs w:val="20"/>
                <w:lang w:val="ka-GE"/>
              </w:rPr>
              <w:t xml:space="preserve"> </w:t>
            </w:r>
            <w:r w:rsidRPr="007A60FC">
              <w:rPr>
                <w:rFonts w:ascii="Sylfaen" w:hAnsi="Sylfaen" w:cs="Sylfaen"/>
                <w:sz w:val="20"/>
                <w:szCs w:val="20"/>
                <w:lang w:val="ka-GE"/>
              </w:rPr>
              <w:t>კვლევისა</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პრაქტიკული</w:t>
            </w:r>
            <w:r w:rsidRPr="007A60FC">
              <w:rPr>
                <w:rFonts w:ascii="Sylfaen" w:hAnsi="Sylfaen"/>
                <w:sz w:val="20"/>
                <w:szCs w:val="20"/>
                <w:lang w:val="ka-GE"/>
              </w:rPr>
              <w:t xml:space="preserve"> </w:t>
            </w:r>
            <w:r w:rsidRPr="007A60FC">
              <w:rPr>
                <w:rFonts w:ascii="Sylfaen" w:hAnsi="Sylfaen" w:cs="Sylfaen"/>
                <w:sz w:val="20"/>
                <w:szCs w:val="20"/>
                <w:lang w:val="ka-GE"/>
              </w:rPr>
              <w:t>საქმიანობისათვის</w:t>
            </w:r>
            <w:r w:rsidRPr="007A60FC">
              <w:rPr>
                <w:rFonts w:ascii="Sylfaen" w:hAnsi="Sylfaen"/>
                <w:sz w:val="20"/>
                <w:szCs w:val="20"/>
                <w:lang w:val="ka-GE"/>
              </w:rPr>
              <w:t xml:space="preserve">, </w:t>
            </w:r>
            <w:r w:rsidRPr="007A60FC">
              <w:rPr>
                <w:rFonts w:ascii="Sylfaen" w:hAnsi="Sylfaen" w:cs="Sylfaen"/>
                <w:sz w:val="20"/>
                <w:szCs w:val="20"/>
                <w:lang w:val="ka-GE"/>
              </w:rPr>
              <w:t>დარგობრივი</w:t>
            </w:r>
            <w:r w:rsidRPr="007A60FC">
              <w:rPr>
                <w:rFonts w:ascii="Sylfaen" w:hAnsi="Sylfaen"/>
                <w:sz w:val="20"/>
                <w:szCs w:val="20"/>
                <w:lang w:val="ka-GE"/>
              </w:rPr>
              <w:t xml:space="preserve"> </w:t>
            </w:r>
            <w:r w:rsidRPr="007A60FC">
              <w:rPr>
                <w:rFonts w:ascii="Sylfaen" w:hAnsi="Sylfaen" w:cs="Sylfaen"/>
                <w:sz w:val="20"/>
                <w:szCs w:val="20"/>
                <w:lang w:val="ka-GE"/>
              </w:rPr>
              <w:lastRenderedPageBreak/>
              <w:t>და</w:t>
            </w:r>
            <w:r w:rsidRPr="007A60FC">
              <w:rPr>
                <w:rFonts w:ascii="Sylfaen" w:hAnsi="Sylfaen"/>
                <w:sz w:val="20"/>
                <w:szCs w:val="20"/>
                <w:lang w:val="ka-GE"/>
              </w:rPr>
              <w:t xml:space="preserve"> </w:t>
            </w:r>
            <w:r w:rsidRPr="007A60FC">
              <w:rPr>
                <w:rFonts w:ascii="Sylfaen" w:hAnsi="Sylfaen" w:cs="Sylfaen"/>
                <w:sz w:val="20"/>
                <w:szCs w:val="20"/>
                <w:lang w:val="ka-GE"/>
              </w:rPr>
              <w:t>მეცნიერული</w:t>
            </w:r>
            <w:r w:rsidRPr="007A60FC">
              <w:rPr>
                <w:rFonts w:ascii="Sylfaen" w:hAnsi="Sylfaen"/>
                <w:sz w:val="20"/>
                <w:szCs w:val="20"/>
                <w:lang w:val="ka-GE"/>
              </w:rPr>
              <w:t xml:space="preserve"> </w:t>
            </w:r>
            <w:r w:rsidRPr="007A60FC">
              <w:rPr>
                <w:rFonts w:ascii="Sylfaen" w:hAnsi="Sylfaen" w:cs="Sylfaen"/>
                <w:sz w:val="20"/>
                <w:szCs w:val="20"/>
                <w:lang w:val="ka-GE"/>
              </w:rPr>
              <w:t>კომპეტენციების</w:t>
            </w:r>
            <w:r w:rsidRPr="007A60FC">
              <w:rPr>
                <w:rFonts w:ascii="Sylfaen" w:hAnsi="Sylfaen"/>
                <w:sz w:val="20"/>
                <w:szCs w:val="20"/>
                <w:lang w:val="ka-GE"/>
              </w:rPr>
              <w:t xml:space="preserve"> </w:t>
            </w:r>
            <w:r w:rsidRPr="007A60FC">
              <w:rPr>
                <w:rFonts w:ascii="Sylfaen" w:hAnsi="Sylfaen" w:cs="Sylfaen"/>
                <w:sz w:val="20"/>
                <w:szCs w:val="20"/>
                <w:lang w:val="ka-GE"/>
              </w:rPr>
              <w:t>შეძენას</w:t>
            </w:r>
            <w:r w:rsidRPr="007A60FC">
              <w:rPr>
                <w:rFonts w:ascii="Sylfaen" w:hAnsi="Sylfaen"/>
                <w:sz w:val="20"/>
                <w:szCs w:val="20"/>
                <w:lang w:val="ka-GE"/>
              </w:rPr>
              <w:t xml:space="preserve"> </w:t>
            </w:r>
            <w:r w:rsidRPr="007A60FC">
              <w:rPr>
                <w:rFonts w:ascii="Sylfaen" w:hAnsi="Sylfaen" w:cs="Sylfaen"/>
                <w:sz w:val="20"/>
                <w:szCs w:val="20"/>
                <w:lang w:val="ka-GE"/>
              </w:rPr>
              <w:t>გერმანული</w:t>
            </w:r>
            <w:r w:rsidRPr="007A60FC">
              <w:rPr>
                <w:rFonts w:ascii="Sylfaen" w:hAnsi="Sylfaen"/>
                <w:sz w:val="20"/>
                <w:szCs w:val="20"/>
                <w:lang w:val="ka-GE"/>
              </w:rPr>
              <w:t xml:space="preserve"> </w:t>
            </w:r>
            <w:r w:rsidRPr="007A60FC">
              <w:rPr>
                <w:rFonts w:ascii="Sylfaen" w:hAnsi="Sylfaen" w:cs="Sylfaen"/>
                <w:sz w:val="20"/>
                <w:szCs w:val="20"/>
                <w:lang w:val="ka-GE"/>
              </w:rPr>
              <w:t>ფილოლოგიის</w:t>
            </w:r>
            <w:r w:rsidRPr="007A60FC">
              <w:rPr>
                <w:rFonts w:ascii="Sylfaen" w:hAnsi="Sylfaen"/>
                <w:sz w:val="20"/>
                <w:szCs w:val="20"/>
                <w:lang w:val="ka-GE"/>
              </w:rPr>
              <w:t xml:space="preserve"> </w:t>
            </w:r>
            <w:r w:rsidRPr="007A60FC">
              <w:rPr>
                <w:rFonts w:ascii="Sylfaen" w:hAnsi="Sylfaen" w:cs="Sylfaen"/>
                <w:sz w:val="20"/>
                <w:szCs w:val="20"/>
                <w:lang w:val="ka-GE"/>
              </w:rPr>
              <w:t>ფარგლებში</w:t>
            </w:r>
            <w:r w:rsidRPr="007A60FC">
              <w:rPr>
                <w:rFonts w:ascii="Sylfaen" w:hAnsi="Sylfaen"/>
                <w:sz w:val="20"/>
                <w:szCs w:val="20"/>
                <w:lang w:val="ka-GE"/>
              </w:rPr>
              <w:t xml:space="preserve"> </w:t>
            </w:r>
            <w:r w:rsidRPr="007A60FC">
              <w:rPr>
                <w:rFonts w:ascii="Sylfaen" w:hAnsi="Sylfaen" w:cs="Sylfaen"/>
                <w:sz w:val="20"/>
                <w:szCs w:val="20"/>
                <w:lang w:val="ka-GE"/>
              </w:rPr>
              <w:t>და</w:t>
            </w:r>
            <w:r w:rsidRPr="007A60FC">
              <w:rPr>
                <w:rFonts w:ascii="Sylfaen" w:hAnsi="Sylfaen"/>
                <w:sz w:val="20"/>
                <w:szCs w:val="20"/>
                <w:lang w:val="ka-GE"/>
              </w:rPr>
              <w:t xml:space="preserve"> </w:t>
            </w:r>
            <w:r w:rsidRPr="007A60FC">
              <w:rPr>
                <w:rFonts w:ascii="Sylfaen" w:hAnsi="Sylfaen" w:cs="Sylfaen"/>
                <w:sz w:val="20"/>
                <w:szCs w:val="20"/>
                <w:lang w:val="ka-GE"/>
              </w:rPr>
              <w:t>მეთოდოლოგიურად</w:t>
            </w:r>
            <w:r w:rsidRPr="007A60FC">
              <w:rPr>
                <w:rFonts w:ascii="Sylfaen" w:hAnsi="Sylfaen"/>
                <w:sz w:val="20"/>
                <w:szCs w:val="20"/>
                <w:lang w:val="ka-GE"/>
              </w:rPr>
              <w:t xml:space="preserve"> </w:t>
            </w:r>
            <w:r w:rsidRPr="007A60FC">
              <w:rPr>
                <w:rFonts w:ascii="Sylfaen" w:hAnsi="Sylfaen" w:cs="Sylfaen"/>
                <w:sz w:val="20"/>
                <w:szCs w:val="20"/>
                <w:lang w:val="ka-GE"/>
              </w:rPr>
              <w:t>შემდგომი</w:t>
            </w:r>
            <w:r w:rsidRPr="007A60FC">
              <w:rPr>
                <w:rFonts w:ascii="Sylfaen" w:hAnsi="Sylfaen"/>
                <w:sz w:val="20"/>
                <w:szCs w:val="20"/>
                <w:lang w:val="ka-GE"/>
              </w:rPr>
              <w:t xml:space="preserve"> </w:t>
            </w:r>
            <w:r w:rsidRPr="007A60FC">
              <w:rPr>
                <w:rFonts w:ascii="Sylfaen" w:hAnsi="Sylfaen" w:cs="Sylfaen"/>
                <w:sz w:val="20"/>
                <w:szCs w:val="20"/>
                <w:lang w:val="ka-GE"/>
              </w:rPr>
              <w:t>საფუძვლის</w:t>
            </w:r>
            <w:r w:rsidRPr="007A60FC">
              <w:rPr>
                <w:rFonts w:ascii="Sylfaen" w:hAnsi="Sylfaen"/>
                <w:sz w:val="20"/>
                <w:szCs w:val="20"/>
                <w:lang w:val="ka-GE"/>
              </w:rPr>
              <w:t xml:space="preserve"> </w:t>
            </w:r>
            <w:r w:rsidRPr="007A60FC">
              <w:rPr>
                <w:rFonts w:ascii="Sylfaen" w:hAnsi="Sylfaen" w:cs="Sylfaen"/>
                <w:sz w:val="20"/>
                <w:szCs w:val="20"/>
                <w:lang w:val="ka-GE"/>
              </w:rPr>
              <w:t>შექმნას</w:t>
            </w:r>
            <w:r w:rsidRPr="007A60FC">
              <w:rPr>
                <w:rFonts w:ascii="Sylfaen" w:hAnsi="Sylfaen"/>
                <w:sz w:val="20"/>
                <w:szCs w:val="20"/>
                <w:lang w:val="ka-GE"/>
              </w:rPr>
              <w:t xml:space="preserve"> </w:t>
            </w:r>
            <w:r w:rsidRPr="007A60FC">
              <w:rPr>
                <w:rFonts w:ascii="Sylfaen" w:hAnsi="Sylfaen" w:cs="Sylfaen"/>
                <w:sz w:val="20"/>
                <w:szCs w:val="20"/>
                <w:lang w:val="ka-GE"/>
              </w:rPr>
              <w:t>უმაღლესი</w:t>
            </w:r>
            <w:r w:rsidRPr="007A60FC">
              <w:rPr>
                <w:rFonts w:ascii="Sylfaen" w:hAnsi="Sylfaen"/>
                <w:sz w:val="20"/>
                <w:szCs w:val="20"/>
                <w:lang w:val="ka-GE"/>
              </w:rPr>
              <w:t xml:space="preserve"> </w:t>
            </w:r>
            <w:r w:rsidRPr="007A60FC">
              <w:rPr>
                <w:rFonts w:ascii="Sylfaen" w:hAnsi="Sylfaen" w:cs="Sylfaen"/>
                <w:sz w:val="20"/>
                <w:szCs w:val="20"/>
                <w:lang w:val="ka-GE"/>
              </w:rPr>
              <w:t>განათლების</w:t>
            </w:r>
            <w:r w:rsidRPr="007A60FC">
              <w:rPr>
                <w:rFonts w:ascii="Sylfaen" w:hAnsi="Sylfaen"/>
                <w:sz w:val="20"/>
                <w:szCs w:val="20"/>
                <w:lang w:val="ka-GE"/>
              </w:rPr>
              <w:t xml:space="preserve"> </w:t>
            </w:r>
            <w:r w:rsidRPr="007A60FC">
              <w:rPr>
                <w:rFonts w:ascii="Sylfaen" w:hAnsi="Sylfaen" w:cs="Sylfaen"/>
                <w:sz w:val="20"/>
                <w:szCs w:val="20"/>
                <w:lang w:val="ka-GE"/>
              </w:rPr>
              <w:t>მესამე</w:t>
            </w:r>
            <w:r w:rsidRPr="007A60FC">
              <w:rPr>
                <w:rFonts w:ascii="Sylfaen" w:hAnsi="Sylfaen"/>
                <w:sz w:val="20"/>
                <w:szCs w:val="20"/>
                <w:lang w:val="ka-GE"/>
              </w:rPr>
              <w:t xml:space="preserve"> </w:t>
            </w:r>
            <w:r w:rsidRPr="007A60FC">
              <w:rPr>
                <w:rFonts w:ascii="Sylfaen" w:hAnsi="Sylfaen" w:cs="Sylfaen"/>
                <w:sz w:val="20"/>
                <w:szCs w:val="20"/>
                <w:lang w:val="ka-GE"/>
              </w:rPr>
              <w:t>საფეხურზე</w:t>
            </w:r>
            <w:r w:rsidRPr="007A60FC">
              <w:rPr>
                <w:rFonts w:ascii="Sylfaen" w:hAnsi="Sylfaen"/>
                <w:sz w:val="20"/>
                <w:szCs w:val="20"/>
                <w:lang w:val="ka-GE"/>
              </w:rPr>
              <w:t>-</w:t>
            </w:r>
            <w:r w:rsidRPr="007A60FC">
              <w:rPr>
                <w:rFonts w:ascii="Sylfaen" w:hAnsi="Sylfaen" w:cs="Sylfaen"/>
                <w:sz w:val="20"/>
                <w:szCs w:val="20"/>
                <w:lang w:val="ka-GE"/>
              </w:rPr>
              <w:t>დოქტორანტურაში</w:t>
            </w:r>
            <w:r w:rsidRPr="007A60FC">
              <w:rPr>
                <w:rFonts w:ascii="Sylfaen" w:hAnsi="Sylfaen"/>
                <w:sz w:val="20"/>
                <w:szCs w:val="20"/>
                <w:lang w:val="ka-GE"/>
              </w:rPr>
              <w:t xml:space="preserve">- </w:t>
            </w:r>
            <w:r w:rsidRPr="007A60FC">
              <w:rPr>
                <w:rFonts w:ascii="Sylfaen" w:hAnsi="Sylfaen" w:cs="Sylfaen"/>
                <w:sz w:val="20"/>
                <w:szCs w:val="20"/>
                <w:lang w:val="ka-GE"/>
              </w:rPr>
              <w:t>სწავლის</w:t>
            </w:r>
            <w:r w:rsidRPr="007A60FC">
              <w:rPr>
                <w:rFonts w:ascii="Sylfaen" w:hAnsi="Sylfaen"/>
                <w:sz w:val="20"/>
                <w:szCs w:val="20"/>
                <w:lang w:val="ka-GE"/>
              </w:rPr>
              <w:t xml:space="preserve"> </w:t>
            </w:r>
            <w:r w:rsidRPr="007A60FC">
              <w:rPr>
                <w:rFonts w:ascii="Sylfaen" w:hAnsi="Sylfaen" w:cs="Sylfaen"/>
                <w:sz w:val="20"/>
                <w:szCs w:val="20"/>
                <w:lang w:val="ka-GE"/>
              </w:rPr>
              <w:t>გასაგრძელებლად</w:t>
            </w:r>
            <w:r w:rsidRPr="007A60FC">
              <w:rPr>
                <w:rFonts w:ascii="Sylfaen" w:hAnsi="Sylfaen"/>
                <w:sz w:val="20"/>
                <w:szCs w:val="20"/>
                <w:lang w:val="ka-GE"/>
              </w:rPr>
              <w:t>.</w:t>
            </w:r>
          </w:p>
        </w:tc>
      </w:tr>
      <w:tr w:rsidR="00136AE7" w:rsidRPr="00136AE7"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B7415C" w:rsidRPr="00136AE7" w:rsidRDefault="00761D47" w:rsidP="00B7415C">
            <w:pPr>
              <w:spacing w:after="0"/>
              <w:rPr>
                <w:rFonts w:ascii="Sylfaen" w:hAnsi="Sylfaen"/>
                <w:b/>
                <w:bCs/>
                <w:sz w:val="20"/>
                <w:szCs w:val="20"/>
                <w:lang w:val="ka-GE"/>
              </w:rPr>
            </w:pPr>
            <w:r w:rsidRPr="00136AE7">
              <w:rPr>
                <w:rFonts w:ascii="Sylfaen" w:hAnsi="Sylfaen" w:cs="Sylfaen"/>
                <w:b/>
                <w:bCs/>
                <w:sz w:val="20"/>
                <w:szCs w:val="20"/>
                <w:lang w:val="ka-GE"/>
              </w:rPr>
              <w:lastRenderedPageBreak/>
              <w:t>სწავლის</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შედეგები</w:t>
            </w:r>
            <w:r w:rsidRPr="00136AE7">
              <w:rPr>
                <w:rFonts w:ascii="Sylfaen" w:hAnsi="Sylfaen"/>
                <w:b/>
                <w:bCs/>
                <w:sz w:val="20"/>
                <w:szCs w:val="20"/>
                <w:lang w:val="ka-GE"/>
              </w:rPr>
              <w:t xml:space="preserve">  ( </w:t>
            </w:r>
            <w:r w:rsidRPr="00136AE7">
              <w:rPr>
                <w:rFonts w:ascii="Sylfaen" w:hAnsi="Sylfaen" w:cs="Sylfaen"/>
                <w:b/>
                <w:bCs/>
                <w:sz w:val="20"/>
                <w:szCs w:val="20"/>
                <w:lang w:val="ka-GE"/>
              </w:rPr>
              <w:t>ზოგადი</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და</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დარგობრივი</w:t>
            </w:r>
            <w:r w:rsidR="000D762D" w:rsidRPr="00136AE7">
              <w:rPr>
                <w:rFonts w:ascii="Sylfaen" w:hAnsi="Sylfaen" w:cs="Sylfaen"/>
                <w:b/>
                <w:bCs/>
                <w:sz w:val="20"/>
                <w:szCs w:val="20"/>
                <w:lang w:val="ka-GE"/>
              </w:rPr>
              <w:t xml:space="preserve"> </w:t>
            </w:r>
            <w:r w:rsidRPr="00136AE7">
              <w:rPr>
                <w:rFonts w:ascii="Sylfaen" w:hAnsi="Sylfaen" w:cs="Sylfaen"/>
                <w:b/>
                <w:bCs/>
                <w:sz w:val="20"/>
                <w:szCs w:val="20"/>
                <w:lang w:val="ka-GE"/>
              </w:rPr>
              <w:t>კომპეტენციები</w:t>
            </w:r>
            <w:r w:rsidRPr="00136AE7">
              <w:rPr>
                <w:rFonts w:ascii="Sylfaen" w:hAnsi="Sylfaen"/>
                <w:b/>
                <w:bCs/>
                <w:sz w:val="20"/>
                <w:szCs w:val="20"/>
                <w:lang w:val="ka-GE"/>
              </w:rPr>
              <w:t>)</w:t>
            </w:r>
          </w:p>
          <w:p w:rsidR="00761D47" w:rsidRPr="00136AE7" w:rsidRDefault="00761D47" w:rsidP="006858BC">
            <w:pPr>
              <w:spacing w:after="0"/>
              <w:rPr>
                <w:rFonts w:ascii="Sylfaen" w:hAnsi="Sylfaen"/>
                <w:sz w:val="20"/>
                <w:szCs w:val="20"/>
              </w:rPr>
            </w:pPr>
            <w:r w:rsidRPr="00136AE7">
              <w:rPr>
                <w:rFonts w:ascii="Sylfaen" w:hAnsi="Sylfaen"/>
                <w:bCs/>
                <w:sz w:val="20"/>
                <w:szCs w:val="20"/>
                <w:lang w:val="ka-GE"/>
              </w:rPr>
              <w:t>(სწავლის შედეგების რუქა ახლავს დანართის სახით, იხ. დანართი 2)</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E444CA">
            <w:pPr>
              <w:spacing w:after="0"/>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B7415C" w:rsidRPr="00136AE7" w:rsidRDefault="0037747F" w:rsidP="00E444CA">
            <w:pPr>
              <w:spacing w:after="0"/>
              <w:jc w:val="both"/>
              <w:rPr>
                <w:rFonts w:ascii="Sylfaen" w:hAnsi="Sylfaen"/>
                <w:bCs/>
                <w:sz w:val="20"/>
                <w:szCs w:val="20"/>
                <w:lang w:val="ka-GE"/>
              </w:rPr>
            </w:pPr>
            <w:r>
              <w:rPr>
                <w:rFonts w:ascii="Sylfaen" w:hAnsi="Sylfaen"/>
                <w:bCs/>
                <w:sz w:val="20"/>
                <w:szCs w:val="20"/>
                <w:lang w:val="ka-GE"/>
              </w:rPr>
              <w:t>მაგისტრს</w:t>
            </w:r>
            <w:r w:rsidR="007A60FC" w:rsidRPr="007A60FC">
              <w:rPr>
                <w:rFonts w:ascii="Sylfaen" w:hAnsi="Sylfaen"/>
                <w:bCs/>
                <w:sz w:val="20"/>
                <w:szCs w:val="20"/>
                <w:lang w:val="ka-GE"/>
              </w:rPr>
              <w:t xml:space="preserve"> </w:t>
            </w:r>
            <w:r w:rsidR="00AB2798">
              <w:rPr>
                <w:rFonts w:ascii="Sylfaen" w:hAnsi="Sylfaen"/>
                <w:bCs/>
                <w:sz w:val="20"/>
                <w:szCs w:val="20"/>
                <w:lang w:val="ka-GE"/>
              </w:rPr>
              <w:t>აქვს</w:t>
            </w:r>
            <w:r w:rsidR="007A60FC" w:rsidRPr="007A60FC">
              <w:rPr>
                <w:rFonts w:ascii="Sylfaen" w:hAnsi="Sylfaen"/>
                <w:bCs/>
                <w:sz w:val="20"/>
                <w:szCs w:val="20"/>
                <w:lang w:val="ka-GE"/>
              </w:rPr>
              <w:t xml:space="preserve"> ღრმა და სისტემური ცოდნა გერმანულ ფილოლოგიაში: გერმანულ ენათმეცნიერებაში იგი</w:t>
            </w:r>
            <w:r w:rsidR="00AB2798">
              <w:rPr>
                <w:rFonts w:ascii="Sylfaen" w:hAnsi="Sylfaen"/>
                <w:bCs/>
                <w:sz w:val="20"/>
                <w:szCs w:val="20"/>
                <w:lang w:val="ka-GE"/>
              </w:rPr>
              <w:t xml:space="preserve"> </w:t>
            </w:r>
            <w:r w:rsidR="00DF41FD">
              <w:rPr>
                <w:rFonts w:ascii="Sylfaen" w:hAnsi="Sylfaen"/>
                <w:bCs/>
                <w:sz w:val="20"/>
                <w:szCs w:val="20"/>
                <w:lang w:val="ka-GE"/>
              </w:rPr>
              <w:t>დაუფლებულია</w:t>
            </w:r>
            <w:r w:rsidR="007A60FC" w:rsidRPr="007A60FC">
              <w:rPr>
                <w:rFonts w:ascii="Sylfaen" w:hAnsi="Sylfaen"/>
                <w:bCs/>
                <w:sz w:val="20"/>
                <w:szCs w:val="20"/>
                <w:lang w:val="ka-GE"/>
              </w:rPr>
              <w:t xml:space="preserve"> ლინგვისტურ დისციპლინათა პრობლემატიკას (ტექსტის ლინგვისტიკა, ლინგვისტური სტილისტიკა, პრაგმატიკა, სოციოლინგვისტიკა, გერმანული ენა)</w:t>
            </w:r>
            <w:r w:rsidR="00DF41FD">
              <w:rPr>
                <w:rFonts w:ascii="Sylfaen" w:hAnsi="Sylfaen"/>
                <w:bCs/>
                <w:sz w:val="20"/>
                <w:szCs w:val="20"/>
                <w:lang w:val="ka-GE"/>
              </w:rPr>
              <w:t>,</w:t>
            </w:r>
            <w:r w:rsidR="007A60FC" w:rsidRPr="007A60FC">
              <w:rPr>
                <w:rFonts w:ascii="Sylfaen" w:hAnsi="Sylfaen"/>
                <w:bCs/>
                <w:sz w:val="20"/>
                <w:szCs w:val="20"/>
                <w:lang w:val="ka-GE"/>
              </w:rPr>
              <w:t xml:space="preserve"> ინტერდისციპლინარული კვლევის მეთოდებს და ლინგვისტური კვლევის ტექნიკას, </w:t>
            </w:r>
            <w:r w:rsidR="00DF41FD">
              <w:rPr>
                <w:rFonts w:ascii="Sylfaen" w:hAnsi="Sylfaen"/>
                <w:bCs/>
                <w:sz w:val="20"/>
                <w:szCs w:val="20"/>
                <w:lang w:val="ka-GE"/>
              </w:rPr>
              <w:t>აქვს</w:t>
            </w:r>
            <w:r w:rsidR="007A60FC" w:rsidRPr="007A60FC">
              <w:rPr>
                <w:rFonts w:ascii="Sylfaen" w:hAnsi="Sylfaen"/>
                <w:bCs/>
                <w:sz w:val="20"/>
                <w:szCs w:val="20"/>
                <w:lang w:val="ka-GE"/>
              </w:rPr>
              <w:t xml:space="preserve"> ღრმა, დარგობრივ</w:t>
            </w:r>
            <w:r w:rsidR="00DF41FD">
              <w:rPr>
                <w:rFonts w:ascii="Sylfaen" w:hAnsi="Sylfaen"/>
                <w:bCs/>
                <w:sz w:val="20"/>
                <w:szCs w:val="20"/>
                <w:lang w:val="ka-GE"/>
              </w:rPr>
              <w:t>ი</w:t>
            </w:r>
            <w:r w:rsidR="007A60FC" w:rsidRPr="007A60FC">
              <w:rPr>
                <w:rFonts w:ascii="Sylfaen" w:hAnsi="Sylfaen"/>
                <w:bCs/>
                <w:sz w:val="20"/>
                <w:szCs w:val="20"/>
                <w:lang w:val="ka-GE"/>
              </w:rPr>
              <w:t xml:space="preserve"> </w:t>
            </w:r>
            <w:r w:rsidR="00DF41FD">
              <w:rPr>
                <w:rFonts w:ascii="Sylfaen" w:hAnsi="Sylfaen"/>
                <w:bCs/>
                <w:sz w:val="20"/>
                <w:szCs w:val="20"/>
                <w:lang w:val="ka-GE"/>
              </w:rPr>
              <w:t>ცოდნა</w:t>
            </w:r>
            <w:r w:rsidR="007A60FC" w:rsidRPr="007A60FC">
              <w:rPr>
                <w:rFonts w:ascii="Sylfaen" w:hAnsi="Sylfaen"/>
                <w:bCs/>
                <w:sz w:val="20"/>
                <w:szCs w:val="20"/>
                <w:lang w:val="ka-GE"/>
              </w:rPr>
              <w:t xml:space="preserve"> გერმანულ ლიტერატურათმცოდნეობაში გერმანული თეორიულ-ესთეტიკური და ფილოსოფიური აზროვნების ჭრილში (გერმანული რომანის, დრამის, ლირიკის ისტორიული პოეტიკა), ეუფლება დას. ევროპული კრიტიკისა და  ლიტერატურათმცოდნეობითი კვლევის მეთოდებს, ასევე სხვადასხვა პერიოდისა და ჟანრის მხატვრული ტექსტების ინტერპრეტაციის ტექნიკას.  სამეცნიერო-კვლევითი კომპონენტის წილის მნიშვნელოვანი გაზრდით</w:t>
            </w:r>
            <w:r>
              <w:rPr>
                <w:rFonts w:ascii="Sylfaen" w:hAnsi="Sylfaen"/>
                <w:bCs/>
                <w:sz w:val="20"/>
                <w:szCs w:val="20"/>
                <w:lang w:val="ka-GE"/>
              </w:rPr>
              <w:t xml:space="preserve"> </w:t>
            </w:r>
            <w:r w:rsidR="007A60FC" w:rsidRPr="007A60FC">
              <w:rPr>
                <w:rFonts w:ascii="Sylfaen" w:hAnsi="Sylfaen"/>
                <w:bCs/>
                <w:sz w:val="20"/>
                <w:szCs w:val="20"/>
                <w:lang w:val="ka-GE"/>
              </w:rPr>
              <w:t xml:space="preserve">(საკურსო შრომა, სამაგისტრო ნაშრომი) </w:t>
            </w:r>
            <w:r w:rsidR="00DF41FD">
              <w:rPr>
                <w:rFonts w:ascii="Sylfaen" w:hAnsi="Sylfaen"/>
                <w:bCs/>
                <w:sz w:val="20"/>
                <w:szCs w:val="20"/>
                <w:lang w:val="ka-GE"/>
              </w:rPr>
              <w:t>სტუდენტს</w:t>
            </w:r>
            <w:r w:rsidR="007A60FC" w:rsidRPr="007A60FC">
              <w:rPr>
                <w:rFonts w:ascii="Sylfaen" w:hAnsi="Sylfaen"/>
                <w:bCs/>
                <w:sz w:val="20"/>
                <w:szCs w:val="20"/>
                <w:lang w:val="ka-GE"/>
              </w:rPr>
              <w:t xml:space="preserve"> </w:t>
            </w:r>
            <w:r w:rsidR="00DF41FD">
              <w:rPr>
                <w:rFonts w:ascii="Sylfaen" w:hAnsi="Sylfaen"/>
                <w:bCs/>
                <w:sz w:val="20"/>
                <w:szCs w:val="20"/>
                <w:lang w:val="ka-GE"/>
              </w:rPr>
              <w:t>შე</w:t>
            </w:r>
            <w:r w:rsidR="007A60FC" w:rsidRPr="007A60FC">
              <w:rPr>
                <w:rFonts w:ascii="Sylfaen" w:hAnsi="Sylfaen"/>
                <w:bCs/>
                <w:sz w:val="20"/>
                <w:szCs w:val="20"/>
                <w:lang w:val="ka-GE"/>
              </w:rPr>
              <w:t>მუშ</w:t>
            </w:r>
            <w:r w:rsidR="00DF41FD">
              <w:rPr>
                <w:rFonts w:ascii="Sylfaen" w:hAnsi="Sylfaen"/>
                <w:bCs/>
                <w:sz w:val="20"/>
                <w:szCs w:val="20"/>
                <w:lang w:val="ka-GE"/>
              </w:rPr>
              <w:t>ავებული აქვს</w:t>
            </w:r>
            <w:r w:rsidR="007A60FC" w:rsidRPr="007A60FC">
              <w:rPr>
                <w:rFonts w:ascii="Sylfaen" w:hAnsi="Sylfaen"/>
                <w:bCs/>
                <w:sz w:val="20"/>
                <w:szCs w:val="20"/>
                <w:lang w:val="ka-GE"/>
              </w:rPr>
              <w:t xml:space="preserve"> ორიგინალურ</w:t>
            </w:r>
            <w:r w:rsidR="00DF41FD">
              <w:rPr>
                <w:rFonts w:ascii="Sylfaen" w:hAnsi="Sylfaen"/>
                <w:bCs/>
                <w:sz w:val="20"/>
                <w:szCs w:val="20"/>
                <w:lang w:val="ka-GE"/>
              </w:rPr>
              <w:t>ი</w:t>
            </w:r>
            <w:r w:rsidR="007A60FC" w:rsidRPr="007A60FC">
              <w:rPr>
                <w:rFonts w:ascii="Sylfaen" w:hAnsi="Sylfaen"/>
                <w:bCs/>
                <w:sz w:val="20"/>
                <w:szCs w:val="20"/>
                <w:lang w:val="ka-GE"/>
              </w:rPr>
              <w:t xml:space="preserve"> სამეცნიერო </w:t>
            </w:r>
            <w:r w:rsidR="00DF41FD">
              <w:rPr>
                <w:rFonts w:ascii="Sylfaen" w:hAnsi="Sylfaen"/>
                <w:bCs/>
                <w:sz w:val="20"/>
                <w:szCs w:val="20"/>
                <w:lang w:val="ka-GE"/>
              </w:rPr>
              <w:t>იდეა</w:t>
            </w:r>
            <w:r w:rsidR="007A60FC" w:rsidRPr="007A60FC">
              <w:rPr>
                <w:rFonts w:ascii="Sylfaen" w:hAnsi="Sylfaen"/>
                <w:bCs/>
                <w:sz w:val="20"/>
                <w:szCs w:val="20"/>
                <w:lang w:val="ka-GE"/>
              </w:rPr>
              <w:t xml:space="preserve">, </w:t>
            </w:r>
            <w:r w:rsidR="00DF41FD">
              <w:rPr>
                <w:rFonts w:ascii="Sylfaen" w:hAnsi="Sylfaen"/>
                <w:bCs/>
                <w:sz w:val="20"/>
                <w:szCs w:val="20"/>
                <w:lang w:val="ka-GE"/>
              </w:rPr>
              <w:t>იმას გაცნობიერებული აქვს</w:t>
            </w:r>
            <w:r w:rsidR="007A60FC" w:rsidRPr="007A60FC">
              <w:rPr>
                <w:rFonts w:ascii="Sylfaen" w:hAnsi="Sylfaen"/>
                <w:bCs/>
                <w:sz w:val="20"/>
                <w:szCs w:val="20"/>
                <w:lang w:val="ka-GE"/>
              </w:rPr>
              <w:t xml:space="preserve"> გერმანულ ფილოლოგიაში ცალკეული საენათმეცნიერო თუ ლიტერატურათმცოდნეობითი პრობლემის გადაჭრის გზებს.</w:t>
            </w:r>
          </w:p>
          <w:p w:rsidR="00C307BD" w:rsidRPr="00136AE7" w:rsidRDefault="00C307BD" w:rsidP="00E444CA">
            <w:pPr>
              <w:spacing w:after="0"/>
              <w:jc w:val="both"/>
              <w:rPr>
                <w:rFonts w:ascii="Sylfaen" w:hAnsi="Sylfaen" w:cs="Sylfaen"/>
                <w:bCs/>
                <w:sz w:val="20"/>
                <w:szCs w:val="20"/>
                <w:lang w:val="ka-GE"/>
              </w:rPr>
            </w:pP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C307BD" w:rsidRPr="00136AE7" w:rsidRDefault="00FC58A7" w:rsidP="00E444CA">
            <w:pPr>
              <w:spacing w:after="0"/>
              <w:jc w:val="both"/>
              <w:rPr>
                <w:rFonts w:ascii="Sylfaen" w:hAnsi="Sylfaen" w:cs="Sylfaen"/>
                <w:bCs/>
                <w:sz w:val="20"/>
                <w:szCs w:val="20"/>
                <w:lang w:val="ka-GE"/>
              </w:rPr>
            </w:pPr>
            <w:r w:rsidRPr="00FC58A7">
              <w:rPr>
                <w:rFonts w:ascii="Sylfaen" w:hAnsi="Sylfaen" w:cs="Sylfaen"/>
                <w:bCs/>
                <w:sz w:val="20"/>
                <w:szCs w:val="20"/>
                <w:lang w:val="ka-GE"/>
              </w:rPr>
              <w:t>გერმანულ</w:t>
            </w:r>
            <w:r w:rsidRPr="00FC58A7">
              <w:rPr>
                <w:bCs/>
                <w:sz w:val="20"/>
                <w:szCs w:val="20"/>
                <w:lang w:val="ka-GE"/>
              </w:rPr>
              <w:t xml:space="preserve"> </w:t>
            </w:r>
            <w:r w:rsidRPr="00FC58A7">
              <w:rPr>
                <w:rFonts w:ascii="Sylfaen" w:hAnsi="Sylfaen" w:cs="Sylfaen"/>
                <w:bCs/>
                <w:sz w:val="20"/>
                <w:szCs w:val="20"/>
                <w:lang w:val="ka-GE"/>
              </w:rPr>
              <w:t>ფილოლოგიაში</w:t>
            </w:r>
            <w:r w:rsidRPr="00FC58A7">
              <w:rPr>
                <w:bCs/>
                <w:sz w:val="20"/>
                <w:szCs w:val="20"/>
                <w:lang w:val="ka-GE"/>
              </w:rPr>
              <w:t xml:space="preserve"> </w:t>
            </w:r>
            <w:r w:rsidRPr="00FC58A7">
              <w:rPr>
                <w:rFonts w:ascii="Sylfaen" w:hAnsi="Sylfaen" w:cs="Sylfaen"/>
                <w:bCs/>
                <w:sz w:val="20"/>
                <w:szCs w:val="20"/>
                <w:lang w:val="ka-GE"/>
              </w:rPr>
              <w:t>დარგობრივი</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მეცნიერული</w:t>
            </w:r>
            <w:r w:rsidRPr="00FC58A7">
              <w:rPr>
                <w:bCs/>
                <w:sz w:val="20"/>
                <w:szCs w:val="20"/>
                <w:lang w:val="ka-GE"/>
              </w:rPr>
              <w:t xml:space="preserve"> </w:t>
            </w:r>
            <w:r w:rsidRPr="00FC58A7">
              <w:rPr>
                <w:rFonts w:ascii="Sylfaen" w:hAnsi="Sylfaen" w:cs="Sylfaen"/>
                <w:bCs/>
                <w:sz w:val="20"/>
                <w:szCs w:val="20"/>
                <w:lang w:val="ka-GE"/>
              </w:rPr>
              <w:t>კომპეტენციების</w:t>
            </w:r>
            <w:r w:rsidRPr="00FC58A7">
              <w:rPr>
                <w:bCs/>
                <w:sz w:val="20"/>
                <w:szCs w:val="20"/>
                <w:lang w:val="ka-GE"/>
              </w:rPr>
              <w:t xml:space="preserve"> </w:t>
            </w:r>
            <w:r w:rsidRPr="00FC58A7">
              <w:rPr>
                <w:rFonts w:ascii="Sylfaen" w:hAnsi="Sylfaen" w:cs="Sylfaen"/>
                <w:bCs/>
                <w:sz w:val="20"/>
                <w:szCs w:val="20"/>
                <w:lang w:val="ka-GE"/>
              </w:rPr>
              <w:t>შეძენით</w:t>
            </w:r>
            <w:r w:rsidRPr="00FC58A7">
              <w:rPr>
                <w:bCs/>
                <w:sz w:val="20"/>
                <w:szCs w:val="20"/>
                <w:lang w:val="ka-GE"/>
              </w:rPr>
              <w:t xml:space="preserve"> </w:t>
            </w:r>
            <w:r w:rsidR="0037747F">
              <w:rPr>
                <w:rFonts w:ascii="Sylfaen" w:hAnsi="Sylfaen" w:cs="Sylfaen"/>
                <w:bCs/>
                <w:sz w:val="20"/>
                <w:szCs w:val="20"/>
                <w:lang w:val="ka-GE"/>
              </w:rPr>
              <w:t>მაგისტრს</w:t>
            </w:r>
            <w:r w:rsidR="005B7560">
              <w:rPr>
                <w:rFonts w:ascii="Sylfaen" w:hAnsi="Sylfaen" w:cs="Sylfaen"/>
                <w:bCs/>
                <w:sz w:val="20"/>
                <w:szCs w:val="20"/>
                <w:lang w:val="ka-GE"/>
              </w:rPr>
              <w:t xml:space="preserve"> აქვს </w:t>
            </w:r>
            <w:r w:rsidRPr="00FC58A7">
              <w:rPr>
                <w:rFonts w:ascii="Sylfaen" w:hAnsi="Sylfaen" w:cs="Sylfaen"/>
                <w:bCs/>
                <w:sz w:val="20"/>
                <w:szCs w:val="20"/>
                <w:lang w:val="ka-GE"/>
              </w:rPr>
              <w:t>კოგნიტურ</w:t>
            </w:r>
            <w:r w:rsidRPr="00FC58A7">
              <w:rPr>
                <w:bCs/>
                <w:sz w:val="20"/>
                <w:szCs w:val="20"/>
                <w:lang w:val="ka-GE"/>
              </w:rPr>
              <w:t>-</w:t>
            </w:r>
            <w:r w:rsidRPr="00FC58A7">
              <w:rPr>
                <w:rFonts w:ascii="Sylfaen" w:hAnsi="Sylfaen" w:cs="Sylfaen"/>
                <w:bCs/>
                <w:sz w:val="20"/>
                <w:szCs w:val="20"/>
                <w:lang w:val="ka-GE"/>
              </w:rPr>
              <w:t>მეთოდოლოგიური</w:t>
            </w:r>
            <w:r w:rsidRPr="00FC58A7">
              <w:rPr>
                <w:bCs/>
                <w:sz w:val="20"/>
                <w:szCs w:val="20"/>
                <w:lang w:val="ka-GE"/>
              </w:rPr>
              <w:t xml:space="preserve"> </w:t>
            </w:r>
            <w:r w:rsidRPr="00FC58A7">
              <w:rPr>
                <w:rFonts w:ascii="Sylfaen" w:hAnsi="Sylfaen" w:cs="Sylfaen"/>
                <w:bCs/>
                <w:sz w:val="20"/>
                <w:szCs w:val="20"/>
                <w:lang w:val="ka-GE"/>
              </w:rPr>
              <w:t>საფუძველი</w:t>
            </w:r>
            <w:r w:rsidRPr="00FC58A7">
              <w:rPr>
                <w:bCs/>
                <w:sz w:val="20"/>
                <w:szCs w:val="20"/>
                <w:lang w:val="ka-GE"/>
              </w:rPr>
              <w:t xml:space="preserve"> </w:t>
            </w:r>
            <w:r w:rsidRPr="00FC58A7">
              <w:rPr>
                <w:rFonts w:ascii="Sylfaen" w:hAnsi="Sylfaen" w:cs="Sylfaen"/>
                <w:bCs/>
                <w:sz w:val="20"/>
                <w:szCs w:val="20"/>
                <w:lang w:val="ka-GE"/>
              </w:rPr>
              <w:t>უმაღლესი</w:t>
            </w:r>
            <w:r w:rsidRPr="00FC58A7">
              <w:rPr>
                <w:bCs/>
                <w:sz w:val="20"/>
                <w:szCs w:val="20"/>
                <w:lang w:val="ka-GE"/>
              </w:rPr>
              <w:t xml:space="preserve"> </w:t>
            </w:r>
            <w:r w:rsidRPr="00FC58A7">
              <w:rPr>
                <w:rFonts w:ascii="Sylfaen" w:hAnsi="Sylfaen" w:cs="Sylfaen"/>
                <w:bCs/>
                <w:sz w:val="20"/>
                <w:szCs w:val="20"/>
                <w:lang w:val="ka-GE"/>
              </w:rPr>
              <w:t>განათლების</w:t>
            </w:r>
            <w:r w:rsidRPr="00FC58A7">
              <w:rPr>
                <w:bCs/>
                <w:sz w:val="20"/>
                <w:szCs w:val="20"/>
                <w:lang w:val="ka-GE"/>
              </w:rPr>
              <w:t xml:space="preserve"> </w:t>
            </w:r>
            <w:r w:rsidRPr="00FC58A7">
              <w:rPr>
                <w:rFonts w:ascii="Sylfaen" w:hAnsi="Sylfaen" w:cs="Sylfaen"/>
                <w:bCs/>
                <w:sz w:val="20"/>
                <w:szCs w:val="20"/>
                <w:lang w:val="ka-GE"/>
              </w:rPr>
              <w:t>მესამე</w:t>
            </w:r>
            <w:r w:rsidRPr="00FC58A7">
              <w:rPr>
                <w:bCs/>
                <w:sz w:val="20"/>
                <w:szCs w:val="20"/>
                <w:lang w:val="ka-GE"/>
              </w:rPr>
              <w:t xml:space="preserve"> </w:t>
            </w:r>
            <w:r w:rsidRPr="00FC58A7">
              <w:rPr>
                <w:rFonts w:ascii="Sylfaen" w:hAnsi="Sylfaen" w:cs="Sylfaen"/>
                <w:bCs/>
                <w:sz w:val="20"/>
                <w:szCs w:val="20"/>
                <w:lang w:val="ka-GE"/>
              </w:rPr>
              <w:t>საფეხურზე</w:t>
            </w:r>
            <w:r w:rsidRPr="00FC58A7">
              <w:rPr>
                <w:bCs/>
                <w:sz w:val="20"/>
                <w:szCs w:val="20"/>
                <w:lang w:val="ka-GE"/>
              </w:rPr>
              <w:t>-</w:t>
            </w:r>
            <w:r w:rsidRPr="00FC58A7">
              <w:rPr>
                <w:rFonts w:ascii="Sylfaen" w:hAnsi="Sylfaen" w:cs="Sylfaen"/>
                <w:bCs/>
                <w:sz w:val="20"/>
                <w:szCs w:val="20"/>
                <w:lang w:val="ka-GE"/>
              </w:rPr>
              <w:t>დოქტორანტურაში</w:t>
            </w:r>
            <w:r w:rsidRPr="00FC58A7">
              <w:rPr>
                <w:bCs/>
                <w:sz w:val="20"/>
                <w:szCs w:val="20"/>
                <w:lang w:val="ka-GE"/>
              </w:rPr>
              <w:t>-</w:t>
            </w:r>
            <w:r w:rsidRPr="00FC58A7">
              <w:rPr>
                <w:rFonts w:ascii="Sylfaen" w:hAnsi="Sylfaen" w:cs="Sylfaen"/>
                <w:bCs/>
                <w:sz w:val="20"/>
                <w:szCs w:val="20"/>
                <w:lang w:val="ka-GE"/>
              </w:rPr>
              <w:t>სწავლის</w:t>
            </w:r>
            <w:r w:rsidRPr="00FC58A7">
              <w:rPr>
                <w:bCs/>
                <w:sz w:val="20"/>
                <w:szCs w:val="20"/>
                <w:lang w:val="ka-GE"/>
              </w:rPr>
              <w:t xml:space="preserve"> </w:t>
            </w:r>
            <w:r w:rsidRPr="00FC58A7">
              <w:rPr>
                <w:rFonts w:ascii="Sylfaen" w:hAnsi="Sylfaen" w:cs="Sylfaen"/>
                <w:bCs/>
                <w:sz w:val="20"/>
                <w:szCs w:val="20"/>
                <w:lang w:val="ka-GE"/>
              </w:rPr>
              <w:t>გასაგრძელებლად</w:t>
            </w:r>
            <w:r w:rsidRPr="00FC58A7">
              <w:rPr>
                <w:bCs/>
                <w:sz w:val="20"/>
                <w:szCs w:val="20"/>
                <w:lang w:val="ka-GE"/>
              </w:rPr>
              <w:t xml:space="preserve">, </w:t>
            </w:r>
            <w:r w:rsidRPr="00FC58A7">
              <w:rPr>
                <w:rFonts w:ascii="Sylfaen" w:hAnsi="Sylfaen" w:cs="Sylfaen"/>
                <w:bCs/>
                <w:sz w:val="20"/>
                <w:szCs w:val="20"/>
                <w:lang w:val="ka-GE"/>
              </w:rPr>
              <w:t>ასევე</w:t>
            </w:r>
            <w:r w:rsidRPr="00FC58A7">
              <w:rPr>
                <w:bCs/>
                <w:sz w:val="20"/>
                <w:szCs w:val="20"/>
                <w:lang w:val="ka-GE"/>
              </w:rPr>
              <w:t xml:space="preserve"> </w:t>
            </w:r>
            <w:r w:rsidRPr="00FC58A7">
              <w:rPr>
                <w:rFonts w:ascii="Sylfaen" w:hAnsi="Sylfaen" w:cs="Sylfaen"/>
                <w:bCs/>
                <w:sz w:val="20"/>
                <w:szCs w:val="20"/>
                <w:lang w:val="ka-GE"/>
              </w:rPr>
              <w:t>მეცნიერული</w:t>
            </w:r>
            <w:r w:rsidRPr="00FC58A7">
              <w:rPr>
                <w:bCs/>
                <w:sz w:val="20"/>
                <w:szCs w:val="20"/>
                <w:lang w:val="ka-GE"/>
              </w:rPr>
              <w:t xml:space="preserve"> </w:t>
            </w:r>
            <w:r w:rsidRPr="00FC58A7">
              <w:rPr>
                <w:rFonts w:ascii="Sylfaen" w:hAnsi="Sylfaen" w:cs="Sylfaen"/>
                <w:bCs/>
                <w:sz w:val="20"/>
                <w:szCs w:val="20"/>
                <w:lang w:val="ka-GE"/>
              </w:rPr>
              <w:t>კომპეტენციებისა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უნარ</w:t>
            </w:r>
            <w:r w:rsidRPr="00FC58A7">
              <w:rPr>
                <w:bCs/>
                <w:sz w:val="20"/>
                <w:szCs w:val="20"/>
                <w:lang w:val="ka-GE"/>
              </w:rPr>
              <w:t>-</w:t>
            </w:r>
            <w:r w:rsidRPr="00FC58A7">
              <w:rPr>
                <w:rFonts w:ascii="Sylfaen" w:hAnsi="Sylfaen" w:cs="Sylfaen"/>
                <w:bCs/>
                <w:sz w:val="20"/>
                <w:szCs w:val="20"/>
                <w:lang w:val="ka-GE"/>
              </w:rPr>
              <w:t>ჩვევების</w:t>
            </w:r>
            <w:r w:rsidRPr="00FC58A7">
              <w:rPr>
                <w:bCs/>
                <w:sz w:val="20"/>
                <w:szCs w:val="20"/>
                <w:lang w:val="ka-GE"/>
              </w:rPr>
              <w:t xml:space="preserve"> </w:t>
            </w:r>
            <w:r w:rsidRPr="00FC58A7">
              <w:rPr>
                <w:rFonts w:ascii="Sylfaen" w:hAnsi="Sylfaen" w:cs="Sylfaen"/>
                <w:bCs/>
                <w:sz w:val="20"/>
                <w:szCs w:val="20"/>
                <w:lang w:val="ka-GE"/>
              </w:rPr>
              <w:t>გაღრმავებისა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სრულყოფისათვის</w:t>
            </w:r>
            <w:r w:rsidRPr="00FC58A7">
              <w:rPr>
                <w:bCs/>
                <w:sz w:val="20"/>
                <w:szCs w:val="20"/>
                <w:lang w:val="ka-GE"/>
              </w:rPr>
              <w:t xml:space="preserve">. </w:t>
            </w:r>
            <w:r w:rsidRPr="00FC58A7">
              <w:rPr>
                <w:rFonts w:ascii="Sylfaen" w:hAnsi="Sylfaen" w:cs="Sylfaen"/>
                <w:bCs/>
                <w:sz w:val="20"/>
                <w:szCs w:val="20"/>
                <w:lang w:val="ka-GE"/>
              </w:rPr>
              <w:t>ენობრივი</w:t>
            </w:r>
            <w:r w:rsidRPr="00FC58A7">
              <w:rPr>
                <w:bCs/>
                <w:sz w:val="20"/>
                <w:szCs w:val="20"/>
                <w:lang w:val="ka-GE"/>
              </w:rPr>
              <w:t xml:space="preserve"> </w:t>
            </w:r>
            <w:r w:rsidRPr="00FC58A7">
              <w:rPr>
                <w:rFonts w:ascii="Sylfaen" w:hAnsi="Sylfaen" w:cs="Sylfaen"/>
                <w:bCs/>
                <w:sz w:val="20"/>
                <w:szCs w:val="20"/>
                <w:lang w:val="ka-GE"/>
              </w:rPr>
              <w:t>კომპეტენციების</w:t>
            </w:r>
            <w:r w:rsidRPr="00FC58A7">
              <w:rPr>
                <w:bCs/>
                <w:sz w:val="20"/>
                <w:szCs w:val="20"/>
                <w:lang w:val="ka-GE"/>
              </w:rPr>
              <w:t xml:space="preserve"> </w:t>
            </w:r>
            <w:r w:rsidRPr="00FC58A7">
              <w:rPr>
                <w:rFonts w:ascii="Sylfaen" w:hAnsi="Sylfaen" w:cs="Sylfaen"/>
                <w:bCs/>
                <w:sz w:val="20"/>
                <w:szCs w:val="20"/>
                <w:lang w:val="ka-GE"/>
              </w:rPr>
              <w:t>გაღრმავების</w:t>
            </w:r>
            <w:r w:rsidRPr="00FC58A7">
              <w:rPr>
                <w:bCs/>
                <w:sz w:val="20"/>
                <w:szCs w:val="20"/>
                <w:lang w:val="ka-GE"/>
              </w:rPr>
              <w:t xml:space="preserve"> </w:t>
            </w:r>
            <w:r w:rsidRPr="00FC58A7">
              <w:rPr>
                <w:rFonts w:ascii="Sylfaen" w:hAnsi="Sylfaen" w:cs="Sylfaen"/>
                <w:bCs/>
                <w:sz w:val="20"/>
                <w:szCs w:val="20"/>
                <w:lang w:val="ka-GE"/>
              </w:rPr>
              <w:t>საფუძველზე</w:t>
            </w:r>
            <w:r w:rsidRPr="00FC58A7">
              <w:rPr>
                <w:bCs/>
                <w:sz w:val="20"/>
                <w:szCs w:val="20"/>
                <w:lang w:val="ka-GE"/>
              </w:rPr>
              <w:t xml:space="preserve"> </w:t>
            </w:r>
            <w:r w:rsidRPr="00FC58A7">
              <w:rPr>
                <w:rFonts w:ascii="Sylfaen" w:hAnsi="Sylfaen" w:cs="Sylfaen"/>
                <w:bCs/>
                <w:sz w:val="20"/>
                <w:szCs w:val="20"/>
                <w:lang w:val="ka-GE"/>
              </w:rPr>
              <w:t>მისი</w:t>
            </w:r>
            <w:r w:rsidRPr="00FC58A7">
              <w:rPr>
                <w:bCs/>
                <w:sz w:val="20"/>
                <w:szCs w:val="20"/>
                <w:lang w:val="ka-GE"/>
              </w:rPr>
              <w:t xml:space="preserve"> </w:t>
            </w:r>
            <w:r w:rsidRPr="00FC58A7">
              <w:rPr>
                <w:rFonts w:ascii="Sylfaen" w:hAnsi="Sylfaen" w:cs="Sylfaen"/>
                <w:bCs/>
                <w:sz w:val="20"/>
                <w:szCs w:val="20"/>
                <w:lang w:val="ka-GE"/>
              </w:rPr>
              <w:t>ცოდნა</w:t>
            </w:r>
            <w:r w:rsidRPr="00FC58A7">
              <w:rPr>
                <w:bCs/>
                <w:sz w:val="20"/>
                <w:szCs w:val="20"/>
                <w:lang w:val="ka-GE"/>
              </w:rPr>
              <w:t xml:space="preserve"> </w:t>
            </w:r>
            <w:r w:rsidR="005B7560">
              <w:rPr>
                <w:rFonts w:ascii="Sylfaen" w:hAnsi="Sylfaen"/>
                <w:bCs/>
                <w:sz w:val="20"/>
                <w:szCs w:val="20"/>
                <w:lang w:val="ka-GE"/>
              </w:rPr>
              <w:t xml:space="preserve">არის </w:t>
            </w:r>
            <w:r w:rsidRPr="00FC58A7">
              <w:rPr>
                <w:rFonts w:ascii="Sylfaen" w:hAnsi="Sylfaen" w:cs="Sylfaen"/>
                <w:bCs/>
                <w:sz w:val="20"/>
                <w:szCs w:val="20"/>
                <w:lang w:val="ka-GE"/>
              </w:rPr>
              <w:t>სკალირების</w:t>
            </w:r>
            <w:r w:rsidRPr="00FC58A7">
              <w:rPr>
                <w:bCs/>
                <w:sz w:val="20"/>
                <w:szCs w:val="20"/>
                <w:lang w:val="ka-GE"/>
              </w:rPr>
              <w:t xml:space="preserve"> C </w:t>
            </w:r>
            <w:r w:rsidRPr="00FC58A7">
              <w:rPr>
                <w:rFonts w:ascii="Sylfaen" w:hAnsi="Sylfaen" w:cs="Sylfaen"/>
                <w:bCs/>
                <w:sz w:val="20"/>
                <w:szCs w:val="20"/>
                <w:lang w:val="ka-GE"/>
              </w:rPr>
              <w:t>პირველი</w:t>
            </w:r>
            <w:r w:rsidRPr="00FC58A7">
              <w:rPr>
                <w:bCs/>
                <w:sz w:val="20"/>
                <w:szCs w:val="20"/>
                <w:lang w:val="ka-GE"/>
              </w:rPr>
              <w:t xml:space="preserve"> </w:t>
            </w:r>
            <w:r w:rsidRPr="00FC58A7">
              <w:rPr>
                <w:rFonts w:ascii="Sylfaen" w:hAnsi="Sylfaen" w:cs="Sylfaen"/>
                <w:bCs/>
                <w:sz w:val="20"/>
                <w:szCs w:val="20"/>
                <w:lang w:val="ka-GE"/>
              </w:rPr>
              <w:t>დონის</w:t>
            </w:r>
            <w:r w:rsidRPr="00FC58A7">
              <w:rPr>
                <w:bCs/>
                <w:sz w:val="20"/>
                <w:szCs w:val="20"/>
                <w:lang w:val="ka-GE"/>
              </w:rPr>
              <w:t xml:space="preserve"> </w:t>
            </w:r>
            <w:r w:rsidRPr="00FC58A7">
              <w:rPr>
                <w:rFonts w:ascii="Sylfaen" w:hAnsi="Sylfaen" w:cs="Sylfaen"/>
                <w:bCs/>
                <w:sz w:val="20"/>
                <w:szCs w:val="20"/>
                <w:lang w:val="ka-GE"/>
              </w:rPr>
              <w:t>შეესატყვისი</w:t>
            </w:r>
            <w:r w:rsidRPr="00FC58A7">
              <w:rPr>
                <w:bCs/>
                <w:sz w:val="20"/>
                <w:szCs w:val="20"/>
                <w:lang w:val="ka-GE"/>
              </w:rPr>
              <w:t xml:space="preserve">. </w:t>
            </w:r>
            <w:r w:rsidRPr="00FC58A7">
              <w:rPr>
                <w:rFonts w:ascii="Sylfaen" w:hAnsi="Sylfaen" w:cs="Sylfaen"/>
                <w:bCs/>
                <w:sz w:val="20"/>
                <w:szCs w:val="20"/>
                <w:lang w:val="ka-GE"/>
              </w:rPr>
              <w:t>მაგისტრატურის</w:t>
            </w:r>
            <w:r w:rsidRPr="00FC58A7">
              <w:rPr>
                <w:bCs/>
                <w:sz w:val="20"/>
                <w:szCs w:val="20"/>
                <w:lang w:val="ka-GE"/>
              </w:rPr>
              <w:t xml:space="preserve"> </w:t>
            </w:r>
            <w:r w:rsidRPr="00FC58A7">
              <w:rPr>
                <w:rFonts w:ascii="Sylfaen" w:hAnsi="Sylfaen" w:cs="Sylfaen"/>
                <w:bCs/>
                <w:sz w:val="20"/>
                <w:szCs w:val="20"/>
                <w:lang w:val="ka-GE"/>
              </w:rPr>
              <w:t>დასრულების</w:t>
            </w:r>
            <w:r w:rsidRPr="00FC58A7">
              <w:rPr>
                <w:bCs/>
                <w:sz w:val="20"/>
                <w:szCs w:val="20"/>
                <w:lang w:val="ka-GE"/>
              </w:rPr>
              <w:t xml:space="preserve"> </w:t>
            </w:r>
            <w:r w:rsidRPr="00FC58A7">
              <w:rPr>
                <w:rFonts w:ascii="Sylfaen" w:hAnsi="Sylfaen" w:cs="Sylfaen"/>
                <w:bCs/>
                <w:sz w:val="20"/>
                <w:szCs w:val="20"/>
                <w:lang w:val="ka-GE"/>
              </w:rPr>
              <w:t>შემდგომ</w:t>
            </w:r>
            <w:r w:rsidRPr="00FC58A7">
              <w:rPr>
                <w:bCs/>
                <w:sz w:val="20"/>
                <w:szCs w:val="20"/>
                <w:lang w:val="ka-GE"/>
              </w:rPr>
              <w:t xml:space="preserve"> </w:t>
            </w:r>
            <w:r w:rsidRPr="00FC58A7">
              <w:rPr>
                <w:rFonts w:ascii="Sylfaen" w:hAnsi="Sylfaen" w:cs="Sylfaen"/>
                <w:bCs/>
                <w:sz w:val="20"/>
                <w:szCs w:val="20"/>
                <w:lang w:val="ka-GE"/>
              </w:rPr>
              <w:t>მას</w:t>
            </w:r>
            <w:r w:rsidRPr="00FC58A7">
              <w:rPr>
                <w:bCs/>
                <w:sz w:val="20"/>
                <w:szCs w:val="20"/>
                <w:lang w:val="ka-GE"/>
              </w:rPr>
              <w:t xml:space="preserve"> </w:t>
            </w:r>
            <w:r w:rsidR="005B7560">
              <w:rPr>
                <w:rFonts w:ascii="Sylfaen" w:hAnsi="Sylfaen" w:cs="Sylfaen"/>
                <w:bCs/>
                <w:sz w:val="20"/>
                <w:szCs w:val="20"/>
                <w:lang w:val="ka-GE"/>
              </w:rPr>
              <w:t>შეუძლი</w:t>
            </w:r>
            <w:r w:rsidRPr="00FC58A7">
              <w:rPr>
                <w:rFonts w:ascii="Sylfaen" w:hAnsi="Sylfaen" w:cs="Sylfaen"/>
                <w:bCs/>
                <w:sz w:val="20"/>
                <w:szCs w:val="20"/>
                <w:lang w:val="ka-GE"/>
              </w:rPr>
              <w:t>ა</w:t>
            </w:r>
            <w:r w:rsidR="005B7560">
              <w:rPr>
                <w:rFonts w:ascii="Sylfaen" w:hAnsi="Sylfaen"/>
                <w:bCs/>
                <w:sz w:val="20"/>
                <w:szCs w:val="20"/>
                <w:lang w:val="ka-GE"/>
              </w:rPr>
              <w:t xml:space="preserve"> </w:t>
            </w:r>
            <w:r w:rsidRPr="00FC58A7">
              <w:rPr>
                <w:rFonts w:ascii="Sylfaen" w:hAnsi="Sylfaen" w:cs="Sylfaen"/>
                <w:bCs/>
                <w:sz w:val="20"/>
                <w:szCs w:val="20"/>
                <w:lang w:val="ka-GE"/>
              </w:rPr>
              <w:t>გერმანისტიკაში</w:t>
            </w:r>
            <w:r w:rsidR="005B7560">
              <w:rPr>
                <w:rFonts w:ascii="Sylfaen" w:hAnsi="Sylfaen" w:cs="Sylfaen"/>
                <w:bCs/>
                <w:sz w:val="20"/>
                <w:szCs w:val="20"/>
                <w:lang w:val="ka-GE"/>
              </w:rPr>
              <w:t xml:space="preserve"> </w:t>
            </w:r>
            <w:r w:rsidRPr="00FC58A7">
              <w:rPr>
                <w:bCs/>
                <w:sz w:val="20"/>
                <w:szCs w:val="20"/>
                <w:lang w:val="ka-GE"/>
              </w:rPr>
              <w:t>(</w:t>
            </w:r>
            <w:r w:rsidRPr="00FC58A7">
              <w:rPr>
                <w:rFonts w:ascii="Sylfaen" w:hAnsi="Sylfaen" w:cs="Sylfaen"/>
                <w:bCs/>
                <w:sz w:val="20"/>
                <w:szCs w:val="20"/>
                <w:lang w:val="ka-GE"/>
              </w:rPr>
              <w:t>ლინგვისტიკასა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ლიტერატურათმცოდნეობაში</w:t>
            </w:r>
            <w:r w:rsidRPr="00FC58A7">
              <w:rPr>
                <w:bCs/>
                <w:sz w:val="20"/>
                <w:szCs w:val="20"/>
                <w:lang w:val="ka-GE"/>
              </w:rPr>
              <w:t xml:space="preserve">) </w:t>
            </w:r>
            <w:r w:rsidRPr="00FC58A7">
              <w:rPr>
                <w:rFonts w:ascii="Sylfaen" w:hAnsi="Sylfaen" w:cs="Sylfaen"/>
                <w:bCs/>
                <w:sz w:val="20"/>
                <w:szCs w:val="20"/>
                <w:lang w:val="ka-GE"/>
              </w:rPr>
              <w:t>ახალი</w:t>
            </w:r>
            <w:r w:rsidRPr="00FC58A7">
              <w:rPr>
                <w:bCs/>
                <w:sz w:val="20"/>
                <w:szCs w:val="20"/>
                <w:lang w:val="ka-GE"/>
              </w:rPr>
              <w:t xml:space="preserve">, </w:t>
            </w:r>
            <w:r w:rsidRPr="00FC58A7">
              <w:rPr>
                <w:rFonts w:ascii="Sylfaen" w:hAnsi="Sylfaen" w:cs="Sylfaen"/>
                <w:bCs/>
                <w:sz w:val="20"/>
                <w:szCs w:val="20"/>
                <w:lang w:val="ka-GE"/>
              </w:rPr>
              <w:t>ორიგინალური</w:t>
            </w:r>
            <w:r w:rsidRPr="00FC58A7">
              <w:rPr>
                <w:bCs/>
                <w:sz w:val="20"/>
                <w:szCs w:val="20"/>
                <w:lang w:val="ka-GE"/>
              </w:rPr>
              <w:t xml:space="preserve"> </w:t>
            </w:r>
            <w:r w:rsidRPr="00FC58A7">
              <w:rPr>
                <w:rFonts w:ascii="Sylfaen" w:hAnsi="Sylfaen" w:cs="Sylfaen"/>
                <w:bCs/>
                <w:sz w:val="20"/>
                <w:szCs w:val="20"/>
                <w:lang w:val="ka-GE"/>
              </w:rPr>
              <w:t>კვლევის</w:t>
            </w:r>
            <w:r w:rsidRPr="00FC58A7">
              <w:rPr>
                <w:bCs/>
                <w:sz w:val="20"/>
                <w:szCs w:val="20"/>
                <w:lang w:val="ka-GE"/>
              </w:rPr>
              <w:t xml:space="preserve"> </w:t>
            </w:r>
            <w:r w:rsidRPr="00FC58A7">
              <w:rPr>
                <w:rFonts w:ascii="Sylfaen" w:hAnsi="Sylfaen" w:cs="Sylfaen"/>
                <w:bCs/>
                <w:sz w:val="20"/>
                <w:szCs w:val="20"/>
                <w:lang w:val="ka-GE"/>
              </w:rPr>
              <w:t>დამოუკიდებლად</w:t>
            </w:r>
            <w:r w:rsidRPr="00FC58A7">
              <w:rPr>
                <w:bCs/>
                <w:sz w:val="20"/>
                <w:szCs w:val="20"/>
                <w:lang w:val="ka-GE"/>
              </w:rPr>
              <w:t xml:space="preserve"> </w:t>
            </w:r>
            <w:r w:rsidRPr="00FC58A7">
              <w:rPr>
                <w:rFonts w:ascii="Sylfaen" w:hAnsi="Sylfaen" w:cs="Sylfaen"/>
                <w:bCs/>
                <w:sz w:val="20"/>
                <w:szCs w:val="20"/>
                <w:lang w:val="ka-GE"/>
              </w:rPr>
              <w:t>განხორციელება</w:t>
            </w:r>
            <w:r w:rsidRPr="00FC58A7">
              <w:rPr>
                <w:bCs/>
                <w:sz w:val="20"/>
                <w:szCs w:val="20"/>
                <w:lang w:val="ka-GE"/>
              </w:rPr>
              <w:t xml:space="preserve"> </w:t>
            </w:r>
            <w:r w:rsidRPr="00FC58A7">
              <w:rPr>
                <w:rFonts w:ascii="Sylfaen" w:hAnsi="Sylfaen" w:cs="Sylfaen"/>
                <w:bCs/>
                <w:sz w:val="20"/>
                <w:szCs w:val="20"/>
                <w:lang w:val="ka-GE"/>
              </w:rPr>
              <w:t>უახლესი</w:t>
            </w:r>
            <w:r w:rsidRPr="00FC58A7">
              <w:rPr>
                <w:bCs/>
                <w:sz w:val="20"/>
                <w:szCs w:val="20"/>
                <w:lang w:val="ka-GE"/>
              </w:rPr>
              <w:t xml:space="preserve"> </w:t>
            </w:r>
            <w:r w:rsidRPr="00FC58A7">
              <w:rPr>
                <w:rFonts w:ascii="Sylfaen" w:hAnsi="Sylfaen" w:cs="Sylfaen"/>
                <w:bCs/>
                <w:sz w:val="20"/>
                <w:szCs w:val="20"/>
                <w:lang w:val="ka-GE"/>
              </w:rPr>
              <w:t>მეთოდების</w:t>
            </w:r>
            <w:r w:rsidRPr="00FC58A7">
              <w:rPr>
                <w:bCs/>
                <w:sz w:val="20"/>
                <w:szCs w:val="20"/>
                <w:lang w:val="ka-GE"/>
              </w:rPr>
              <w:t xml:space="preserve"> </w:t>
            </w:r>
            <w:r w:rsidRPr="00FC58A7">
              <w:rPr>
                <w:rFonts w:ascii="Sylfaen" w:hAnsi="Sylfaen" w:cs="Sylfaen"/>
                <w:bCs/>
                <w:sz w:val="20"/>
                <w:szCs w:val="20"/>
                <w:lang w:val="ka-GE"/>
              </w:rPr>
              <w:t>გამოყენებით</w:t>
            </w:r>
            <w:r w:rsidRPr="00FC58A7">
              <w:rPr>
                <w:bCs/>
                <w:sz w:val="20"/>
                <w:szCs w:val="20"/>
                <w:lang w:val="ka-GE"/>
              </w:rPr>
              <w:t xml:space="preserve">, </w:t>
            </w:r>
            <w:r w:rsidRPr="00FC58A7">
              <w:rPr>
                <w:rFonts w:ascii="Sylfaen" w:hAnsi="Sylfaen" w:cs="Sylfaen"/>
                <w:bCs/>
                <w:sz w:val="20"/>
                <w:szCs w:val="20"/>
                <w:lang w:val="ka-GE"/>
              </w:rPr>
              <w:t>ასევე</w:t>
            </w:r>
            <w:r w:rsidRPr="00FC58A7">
              <w:rPr>
                <w:bCs/>
                <w:sz w:val="20"/>
                <w:szCs w:val="20"/>
                <w:lang w:val="ka-GE"/>
              </w:rPr>
              <w:t xml:space="preserve"> </w:t>
            </w:r>
            <w:r w:rsidRPr="00FC58A7">
              <w:rPr>
                <w:rFonts w:ascii="Sylfaen" w:hAnsi="Sylfaen" w:cs="Sylfaen"/>
                <w:bCs/>
                <w:sz w:val="20"/>
                <w:szCs w:val="20"/>
                <w:lang w:val="ka-GE"/>
              </w:rPr>
              <w:t>სხვადასხვა</w:t>
            </w:r>
            <w:r w:rsidRPr="00FC58A7">
              <w:rPr>
                <w:bCs/>
                <w:sz w:val="20"/>
                <w:szCs w:val="20"/>
                <w:lang w:val="ka-GE"/>
              </w:rPr>
              <w:t xml:space="preserve"> </w:t>
            </w:r>
            <w:r w:rsidRPr="00FC58A7">
              <w:rPr>
                <w:rFonts w:ascii="Sylfaen" w:hAnsi="Sylfaen" w:cs="Sylfaen"/>
                <w:bCs/>
                <w:sz w:val="20"/>
                <w:szCs w:val="20"/>
                <w:lang w:val="ka-GE"/>
              </w:rPr>
              <w:t>ეპოქისა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ჟანრის</w:t>
            </w:r>
            <w:r w:rsidRPr="00FC58A7">
              <w:rPr>
                <w:bCs/>
                <w:sz w:val="20"/>
                <w:szCs w:val="20"/>
                <w:lang w:val="ka-GE"/>
              </w:rPr>
              <w:t xml:space="preserve"> </w:t>
            </w:r>
            <w:r w:rsidRPr="00FC58A7">
              <w:rPr>
                <w:rFonts w:ascii="Sylfaen" w:hAnsi="Sylfaen" w:cs="Sylfaen"/>
                <w:bCs/>
                <w:sz w:val="20"/>
                <w:szCs w:val="20"/>
                <w:lang w:val="ka-GE"/>
              </w:rPr>
              <w:t>გერმანული</w:t>
            </w:r>
            <w:r w:rsidRPr="00FC58A7">
              <w:rPr>
                <w:bCs/>
                <w:sz w:val="20"/>
                <w:szCs w:val="20"/>
                <w:lang w:val="ka-GE"/>
              </w:rPr>
              <w:t xml:space="preserve"> </w:t>
            </w:r>
            <w:r w:rsidRPr="00FC58A7">
              <w:rPr>
                <w:rFonts w:ascii="Sylfaen" w:hAnsi="Sylfaen" w:cs="Sylfaen"/>
                <w:bCs/>
                <w:sz w:val="20"/>
                <w:szCs w:val="20"/>
                <w:lang w:val="ka-GE"/>
              </w:rPr>
              <w:t>ლიტერატურული</w:t>
            </w:r>
            <w:r w:rsidRPr="00FC58A7">
              <w:rPr>
                <w:bCs/>
                <w:sz w:val="20"/>
                <w:szCs w:val="20"/>
                <w:lang w:val="ka-GE"/>
              </w:rPr>
              <w:t xml:space="preserve"> </w:t>
            </w:r>
            <w:r w:rsidRPr="00FC58A7">
              <w:rPr>
                <w:rFonts w:ascii="Sylfaen" w:hAnsi="Sylfaen" w:cs="Sylfaen"/>
                <w:bCs/>
                <w:sz w:val="20"/>
                <w:szCs w:val="20"/>
                <w:lang w:val="ka-GE"/>
              </w:rPr>
              <w:t>ტექსტის</w:t>
            </w:r>
            <w:r w:rsidRPr="00FC58A7">
              <w:rPr>
                <w:bCs/>
                <w:sz w:val="20"/>
                <w:szCs w:val="20"/>
                <w:lang w:val="ka-GE"/>
              </w:rPr>
              <w:t xml:space="preserve"> (</w:t>
            </w:r>
            <w:r w:rsidRPr="00FC58A7">
              <w:rPr>
                <w:rFonts w:ascii="Sylfaen" w:hAnsi="Sylfaen" w:cs="Sylfaen"/>
                <w:bCs/>
                <w:sz w:val="20"/>
                <w:szCs w:val="20"/>
                <w:lang w:val="ka-GE"/>
              </w:rPr>
              <w:t>რომანი</w:t>
            </w:r>
            <w:r w:rsidRPr="00FC58A7">
              <w:rPr>
                <w:bCs/>
                <w:sz w:val="20"/>
                <w:szCs w:val="20"/>
                <w:lang w:val="ka-GE"/>
              </w:rPr>
              <w:t xml:space="preserve">, </w:t>
            </w:r>
            <w:r w:rsidRPr="00FC58A7">
              <w:rPr>
                <w:rFonts w:ascii="Sylfaen" w:hAnsi="Sylfaen" w:cs="Sylfaen"/>
                <w:bCs/>
                <w:sz w:val="20"/>
                <w:szCs w:val="20"/>
                <w:lang w:val="ka-GE"/>
              </w:rPr>
              <w:t>დრამა</w:t>
            </w:r>
            <w:r w:rsidRPr="00FC58A7">
              <w:rPr>
                <w:bCs/>
                <w:sz w:val="20"/>
                <w:szCs w:val="20"/>
                <w:lang w:val="ka-GE"/>
              </w:rPr>
              <w:t xml:space="preserve">, </w:t>
            </w:r>
            <w:r w:rsidRPr="00FC58A7">
              <w:rPr>
                <w:rFonts w:ascii="Sylfaen" w:hAnsi="Sylfaen" w:cs="Sylfaen"/>
                <w:bCs/>
                <w:sz w:val="20"/>
                <w:szCs w:val="20"/>
                <w:lang w:val="ka-GE"/>
              </w:rPr>
              <w:t>ლირიკა</w:t>
            </w:r>
            <w:r w:rsidRPr="00FC58A7">
              <w:rPr>
                <w:bCs/>
                <w:sz w:val="20"/>
                <w:szCs w:val="20"/>
                <w:lang w:val="ka-GE"/>
              </w:rPr>
              <w:t xml:space="preserve">) </w:t>
            </w:r>
            <w:r w:rsidRPr="00FC58A7">
              <w:rPr>
                <w:rFonts w:ascii="Sylfaen" w:hAnsi="Sylfaen" w:cs="Sylfaen"/>
                <w:bCs/>
                <w:sz w:val="20"/>
                <w:szCs w:val="20"/>
                <w:lang w:val="ka-GE"/>
              </w:rPr>
              <w:t>თეორიულ</w:t>
            </w:r>
            <w:r w:rsidRPr="00FC58A7">
              <w:rPr>
                <w:bCs/>
                <w:sz w:val="20"/>
                <w:szCs w:val="20"/>
                <w:lang w:val="ka-GE"/>
              </w:rPr>
              <w:t>-</w:t>
            </w:r>
            <w:r w:rsidRPr="00FC58A7">
              <w:rPr>
                <w:rFonts w:ascii="Sylfaen" w:hAnsi="Sylfaen" w:cs="Sylfaen"/>
                <w:bCs/>
                <w:sz w:val="20"/>
                <w:szCs w:val="20"/>
                <w:lang w:val="ka-GE"/>
              </w:rPr>
              <w:t>პოეტოლოგიური</w:t>
            </w:r>
            <w:r w:rsidRPr="00FC58A7">
              <w:rPr>
                <w:bCs/>
                <w:sz w:val="20"/>
                <w:szCs w:val="20"/>
                <w:lang w:val="ka-GE"/>
              </w:rPr>
              <w:t xml:space="preserve">  </w:t>
            </w:r>
            <w:r w:rsidRPr="00FC58A7">
              <w:rPr>
                <w:rFonts w:ascii="Sylfaen" w:hAnsi="Sylfaen" w:cs="Sylfaen"/>
                <w:bCs/>
                <w:sz w:val="20"/>
                <w:szCs w:val="20"/>
                <w:lang w:val="ka-GE"/>
              </w:rPr>
              <w:t>ანალიზი</w:t>
            </w:r>
            <w:r w:rsidRPr="00FC58A7">
              <w:rPr>
                <w:bCs/>
                <w:sz w:val="20"/>
                <w:szCs w:val="20"/>
                <w:lang w:val="ka-GE"/>
              </w:rPr>
              <w:t xml:space="preserve"> </w:t>
            </w:r>
            <w:r w:rsidRPr="00FC58A7">
              <w:rPr>
                <w:rFonts w:ascii="Sylfaen" w:hAnsi="Sylfaen" w:cs="Sylfaen"/>
                <w:bCs/>
                <w:sz w:val="20"/>
                <w:szCs w:val="20"/>
                <w:lang w:val="ka-GE"/>
              </w:rPr>
              <w:t>თანამედროვე</w:t>
            </w:r>
            <w:r w:rsidRPr="00FC58A7">
              <w:rPr>
                <w:bCs/>
                <w:sz w:val="20"/>
                <w:szCs w:val="20"/>
                <w:lang w:val="ka-GE"/>
              </w:rPr>
              <w:t xml:space="preserve"> </w:t>
            </w:r>
            <w:r w:rsidRPr="00FC58A7">
              <w:rPr>
                <w:rFonts w:ascii="Sylfaen" w:hAnsi="Sylfaen" w:cs="Sylfaen"/>
                <w:bCs/>
                <w:sz w:val="20"/>
                <w:szCs w:val="20"/>
                <w:lang w:val="ka-GE"/>
              </w:rPr>
              <w:t>ლიტმცოდნეობითი</w:t>
            </w:r>
            <w:r w:rsidRPr="00FC58A7">
              <w:rPr>
                <w:bCs/>
                <w:sz w:val="20"/>
                <w:szCs w:val="20"/>
                <w:lang w:val="ka-GE"/>
              </w:rPr>
              <w:t xml:space="preserve"> </w:t>
            </w:r>
            <w:r w:rsidRPr="00FC58A7">
              <w:rPr>
                <w:rFonts w:ascii="Sylfaen" w:hAnsi="Sylfaen" w:cs="Sylfaen"/>
                <w:bCs/>
                <w:sz w:val="20"/>
                <w:szCs w:val="20"/>
                <w:lang w:val="ka-GE"/>
              </w:rPr>
              <w:t>თეორიების</w:t>
            </w:r>
            <w:r w:rsidRPr="00FC58A7">
              <w:rPr>
                <w:bCs/>
                <w:sz w:val="20"/>
                <w:szCs w:val="20"/>
                <w:lang w:val="ka-GE"/>
              </w:rPr>
              <w:t xml:space="preserve">, </w:t>
            </w:r>
            <w:r w:rsidRPr="00FC58A7">
              <w:rPr>
                <w:rFonts w:ascii="Sylfaen" w:hAnsi="Sylfaen" w:cs="Sylfaen"/>
                <w:bCs/>
                <w:sz w:val="20"/>
                <w:szCs w:val="20"/>
                <w:lang w:val="ka-GE"/>
              </w:rPr>
              <w:t>ლიტერატურის</w:t>
            </w:r>
            <w:r w:rsidRPr="00FC58A7">
              <w:rPr>
                <w:bCs/>
                <w:sz w:val="20"/>
                <w:szCs w:val="20"/>
                <w:lang w:val="ka-GE"/>
              </w:rPr>
              <w:t xml:space="preserve"> </w:t>
            </w:r>
            <w:r w:rsidRPr="00FC58A7">
              <w:rPr>
                <w:rFonts w:ascii="Sylfaen" w:hAnsi="Sylfaen" w:cs="Sylfaen"/>
                <w:bCs/>
                <w:sz w:val="20"/>
                <w:szCs w:val="20"/>
                <w:lang w:val="ka-GE"/>
              </w:rPr>
              <w:t>კრიტიკისა</w:t>
            </w:r>
            <w:r w:rsidRPr="00FC58A7">
              <w:rPr>
                <w:bCs/>
                <w:sz w:val="20"/>
                <w:szCs w:val="20"/>
                <w:lang w:val="ka-GE"/>
              </w:rPr>
              <w:t xml:space="preserve"> </w:t>
            </w:r>
            <w:r w:rsidRPr="00FC58A7">
              <w:rPr>
                <w:rFonts w:ascii="Sylfaen" w:hAnsi="Sylfaen" w:cs="Sylfaen"/>
                <w:bCs/>
                <w:sz w:val="20"/>
                <w:szCs w:val="20"/>
                <w:lang w:val="ka-GE"/>
              </w:rPr>
              <w:t>და</w:t>
            </w:r>
            <w:r w:rsidRPr="00FC58A7">
              <w:rPr>
                <w:bCs/>
                <w:sz w:val="20"/>
                <w:szCs w:val="20"/>
                <w:lang w:val="ka-GE"/>
              </w:rPr>
              <w:t xml:space="preserve"> </w:t>
            </w:r>
            <w:r w:rsidRPr="00FC58A7">
              <w:rPr>
                <w:rFonts w:ascii="Sylfaen" w:hAnsi="Sylfaen" w:cs="Sylfaen"/>
                <w:bCs/>
                <w:sz w:val="20"/>
                <w:szCs w:val="20"/>
                <w:lang w:val="ka-GE"/>
              </w:rPr>
              <w:t>ფილოსოფიის</w:t>
            </w:r>
            <w:r w:rsidRPr="00FC58A7">
              <w:rPr>
                <w:bCs/>
                <w:sz w:val="20"/>
                <w:szCs w:val="20"/>
                <w:lang w:val="ka-GE"/>
              </w:rPr>
              <w:t xml:space="preserve"> </w:t>
            </w:r>
            <w:r w:rsidRPr="00FC58A7">
              <w:rPr>
                <w:rFonts w:ascii="Sylfaen" w:hAnsi="Sylfaen" w:cs="Sylfaen"/>
                <w:bCs/>
                <w:sz w:val="20"/>
                <w:szCs w:val="20"/>
                <w:lang w:val="ka-GE"/>
              </w:rPr>
              <w:t>საფუძვლების</w:t>
            </w:r>
            <w:r w:rsidRPr="00FC58A7">
              <w:rPr>
                <w:bCs/>
                <w:sz w:val="20"/>
                <w:szCs w:val="20"/>
                <w:lang w:val="ka-GE"/>
              </w:rPr>
              <w:t xml:space="preserve"> </w:t>
            </w:r>
            <w:r w:rsidRPr="00FC58A7">
              <w:rPr>
                <w:rFonts w:ascii="Sylfaen" w:hAnsi="Sylfaen" w:cs="Sylfaen"/>
                <w:bCs/>
                <w:sz w:val="20"/>
                <w:szCs w:val="20"/>
                <w:lang w:val="ka-GE"/>
              </w:rPr>
              <w:t>გათვალისწინებით</w:t>
            </w:r>
            <w:r w:rsidRPr="00FC58A7">
              <w:rPr>
                <w:bCs/>
                <w:sz w:val="20"/>
                <w:szCs w:val="20"/>
                <w:lang w:val="ka-GE"/>
              </w:rPr>
              <w:t xml:space="preserve">. </w:t>
            </w:r>
            <w:r w:rsidR="00B7415C" w:rsidRPr="00136AE7">
              <w:rPr>
                <w:bCs/>
                <w:sz w:val="20"/>
                <w:szCs w:val="20"/>
                <w:lang w:val="ka-GE"/>
              </w:rPr>
              <w:t xml:space="preserve"> </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E444CA">
            <w:pPr>
              <w:spacing w:after="0"/>
              <w:jc w:val="both"/>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136AE7" w:rsidRDefault="00FC58A7" w:rsidP="00E444CA">
            <w:pPr>
              <w:spacing w:after="0"/>
              <w:jc w:val="both"/>
              <w:rPr>
                <w:rFonts w:ascii="Sylfaen" w:hAnsi="Sylfaen" w:cs="Sylfaen"/>
                <w:bCs/>
                <w:sz w:val="20"/>
                <w:szCs w:val="20"/>
              </w:rPr>
            </w:pPr>
            <w:r w:rsidRPr="00FC58A7">
              <w:rPr>
                <w:rFonts w:ascii="Sylfaen" w:hAnsi="Sylfaen" w:cs="Sylfaen"/>
                <w:bCs/>
                <w:sz w:val="20"/>
                <w:szCs w:val="20"/>
              </w:rPr>
              <w:t xml:space="preserve">სამაგისტრო </w:t>
            </w:r>
            <w:r w:rsidR="00DF41FD">
              <w:rPr>
                <w:rFonts w:ascii="Sylfaen" w:hAnsi="Sylfaen" w:cs="Sylfaen"/>
                <w:bCs/>
                <w:sz w:val="20"/>
                <w:szCs w:val="20"/>
              </w:rPr>
              <w:t>პროგრამ</w:t>
            </w:r>
            <w:r w:rsidR="00DF41FD">
              <w:rPr>
                <w:rFonts w:ascii="Sylfaen" w:hAnsi="Sylfaen" w:cs="Sylfaen"/>
                <w:bCs/>
                <w:sz w:val="20"/>
                <w:szCs w:val="20"/>
                <w:lang w:val="ka-GE"/>
              </w:rPr>
              <w:t>ის</w:t>
            </w:r>
            <w:r w:rsidR="005B7560">
              <w:rPr>
                <w:rFonts w:ascii="Sylfaen" w:hAnsi="Sylfaen" w:cs="Sylfaen"/>
                <w:bCs/>
                <w:sz w:val="20"/>
                <w:szCs w:val="20"/>
                <w:lang w:val="ka-GE"/>
              </w:rPr>
              <w:t xml:space="preserve"> ათვისების შედეგად</w:t>
            </w:r>
            <w:r w:rsidRPr="00FC58A7">
              <w:rPr>
                <w:rFonts w:ascii="Sylfaen" w:hAnsi="Sylfaen" w:cs="Sylfaen"/>
                <w:bCs/>
                <w:sz w:val="20"/>
                <w:szCs w:val="20"/>
              </w:rPr>
              <w:t xml:space="preserve"> მაგისტრანტს </w:t>
            </w:r>
            <w:r w:rsidR="005B7560">
              <w:rPr>
                <w:rFonts w:ascii="Sylfaen" w:hAnsi="Sylfaen" w:cs="Sylfaen"/>
                <w:bCs/>
                <w:sz w:val="20"/>
                <w:szCs w:val="20"/>
                <w:lang w:val="ka-GE"/>
              </w:rPr>
              <w:t>აქვს</w:t>
            </w:r>
            <w:r w:rsidRPr="00FC58A7">
              <w:rPr>
                <w:rFonts w:ascii="Sylfaen" w:hAnsi="Sylfaen" w:cs="Sylfaen"/>
                <w:bCs/>
                <w:sz w:val="20"/>
                <w:szCs w:val="20"/>
              </w:rPr>
              <w:t xml:space="preserve"> გერმანისტიკაში მეცნიერული თეორიების ანალიზის, კრიტიკული შეფასებისა და პოლემიკის, დასაბუთებული დასკვნების გამოტანის </w:t>
            </w:r>
            <w:r w:rsidR="005B7560">
              <w:rPr>
                <w:rFonts w:ascii="Sylfaen" w:hAnsi="Sylfaen" w:cs="Sylfaen"/>
                <w:bCs/>
                <w:sz w:val="20"/>
                <w:szCs w:val="20"/>
              </w:rPr>
              <w:t>უნარ</w:t>
            </w:r>
            <w:r w:rsidR="005B7560">
              <w:rPr>
                <w:rFonts w:ascii="Sylfaen" w:hAnsi="Sylfaen" w:cs="Sylfaen"/>
                <w:bCs/>
                <w:sz w:val="20"/>
                <w:szCs w:val="20"/>
                <w:lang w:val="ka-GE"/>
              </w:rPr>
              <w:t>ი</w:t>
            </w:r>
            <w:r w:rsidRPr="00FC58A7">
              <w:rPr>
                <w:rFonts w:ascii="Sylfaen" w:hAnsi="Sylfaen" w:cs="Sylfaen"/>
                <w:bCs/>
                <w:sz w:val="20"/>
                <w:szCs w:val="20"/>
              </w:rPr>
              <w:t>, დამოუკიდებლად მეცნიერული მუშაობისა და კვლევის, კრიტიკული ლიტერატურის  მოძიების უნარ-</w:t>
            </w:r>
            <w:r w:rsidR="005B7560">
              <w:rPr>
                <w:rFonts w:ascii="Sylfaen" w:hAnsi="Sylfaen" w:cs="Sylfaen"/>
                <w:bCs/>
                <w:sz w:val="20"/>
                <w:szCs w:val="20"/>
              </w:rPr>
              <w:t>ჩვევებ</w:t>
            </w:r>
            <w:r w:rsidR="005B7560">
              <w:rPr>
                <w:rFonts w:ascii="Sylfaen" w:hAnsi="Sylfaen" w:cs="Sylfaen"/>
                <w:bCs/>
                <w:sz w:val="20"/>
                <w:szCs w:val="20"/>
                <w:lang w:val="ka-GE"/>
              </w:rPr>
              <w:t>ი</w:t>
            </w:r>
            <w:r w:rsidRPr="00FC58A7">
              <w:rPr>
                <w:rFonts w:ascii="Sylfaen" w:hAnsi="Sylfaen" w:cs="Sylfaen"/>
                <w:bCs/>
                <w:sz w:val="20"/>
                <w:szCs w:val="20"/>
              </w:rPr>
              <w:t xml:space="preserve">, უახლეს სამეცნიერო მონაცემებზე დაყრდნობით გერმანისტიკაში ინფორმაციის ინოვაციური სინთეზის </w:t>
            </w:r>
            <w:r w:rsidR="005B7560">
              <w:rPr>
                <w:rFonts w:ascii="Sylfaen" w:hAnsi="Sylfaen" w:cs="Sylfaen"/>
                <w:bCs/>
                <w:sz w:val="20"/>
                <w:szCs w:val="20"/>
              </w:rPr>
              <w:t>უნარ</w:t>
            </w:r>
            <w:r w:rsidR="005B7560">
              <w:rPr>
                <w:rFonts w:ascii="Sylfaen" w:hAnsi="Sylfaen" w:cs="Sylfaen"/>
                <w:bCs/>
                <w:sz w:val="20"/>
                <w:szCs w:val="20"/>
                <w:lang w:val="ka-GE"/>
              </w:rPr>
              <w:t>ი</w:t>
            </w:r>
            <w:r w:rsidRPr="00FC58A7">
              <w:rPr>
                <w:rFonts w:ascii="Sylfaen" w:hAnsi="Sylfaen" w:cs="Sylfaen"/>
                <w:bCs/>
                <w:sz w:val="20"/>
                <w:szCs w:val="20"/>
              </w:rPr>
              <w:t xml:space="preserve">. ყოველივე </w:t>
            </w:r>
            <w:r w:rsidR="005B7560">
              <w:rPr>
                <w:rFonts w:ascii="Sylfaen" w:hAnsi="Sylfaen" w:cs="Sylfaen"/>
                <w:bCs/>
                <w:sz w:val="20"/>
                <w:szCs w:val="20"/>
              </w:rPr>
              <w:t>ამ</w:t>
            </w:r>
            <w:r w:rsidR="005B7560">
              <w:rPr>
                <w:rFonts w:ascii="Sylfaen" w:hAnsi="Sylfaen" w:cs="Sylfaen"/>
                <w:bCs/>
                <w:sz w:val="20"/>
                <w:szCs w:val="20"/>
                <w:lang w:val="ka-GE"/>
              </w:rPr>
              <w:t>ი</w:t>
            </w:r>
            <w:r w:rsidRPr="00FC58A7">
              <w:rPr>
                <w:rFonts w:ascii="Sylfaen" w:hAnsi="Sylfaen" w:cs="Sylfaen"/>
                <w:bCs/>
                <w:sz w:val="20"/>
                <w:szCs w:val="20"/>
              </w:rPr>
              <w:t xml:space="preserve">ს </w:t>
            </w:r>
            <w:r w:rsidR="005B7560">
              <w:rPr>
                <w:rFonts w:ascii="Sylfaen" w:hAnsi="Sylfaen" w:cs="Sylfaen"/>
                <w:bCs/>
                <w:sz w:val="20"/>
                <w:szCs w:val="20"/>
                <w:lang w:val="ka-GE"/>
              </w:rPr>
              <w:t>შედეგად</w:t>
            </w:r>
            <w:r w:rsidRPr="00FC58A7">
              <w:rPr>
                <w:rFonts w:ascii="Sylfaen" w:hAnsi="Sylfaen" w:cs="Sylfaen"/>
                <w:bCs/>
                <w:sz w:val="20"/>
                <w:szCs w:val="20"/>
              </w:rPr>
              <w:t xml:space="preserve"> მას </w:t>
            </w:r>
            <w:r w:rsidR="005B7560">
              <w:rPr>
                <w:rFonts w:ascii="Sylfaen" w:hAnsi="Sylfaen" w:cs="Sylfaen"/>
                <w:bCs/>
                <w:sz w:val="20"/>
                <w:szCs w:val="20"/>
                <w:lang w:val="ka-GE"/>
              </w:rPr>
              <w:t xml:space="preserve">აქვს </w:t>
            </w:r>
            <w:r w:rsidRPr="00FC58A7">
              <w:rPr>
                <w:rFonts w:ascii="Sylfaen" w:hAnsi="Sylfaen" w:cs="Sylfaen"/>
                <w:bCs/>
                <w:sz w:val="20"/>
                <w:szCs w:val="20"/>
              </w:rPr>
              <w:t>ცალკეული დისციპლინების შესახებ არსებული სამეცნიერო ნაშრომების კრიტიკული ანალიზი</w:t>
            </w:r>
            <w:r w:rsidR="005B7560">
              <w:rPr>
                <w:rFonts w:ascii="Sylfaen" w:hAnsi="Sylfaen" w:cs="Sylfaen"/>
                <w:bCs/>
                <w:sz w:val="20"/>
                <w:szCs w:val="20"/>
                <w:lang w:val="ka-GE"/>
              </w:rPr>
              <w:t>ს უნარი</w:t>
            </w:r>
            <w:r w:rsidRPr="00FC58A7">
              <w:rPr>
                <w:rFonts w:ascii="Sylfaen" w:hAnsi="Sylfaen" w:cs="Sylfaen"/>
                <w:bCs/>
                <w:sz w:val="20"/>
                <w:szCs w:val="20"/>
              </w:rPr>
              <w:t xml:space="preserve">, </w:t>
            </w:r>
            <w:r w:rsidR="005B7560">
              <w:rPr>
                <w:rFonts w:ascii="Sylfaen" w:hAnsi="Sylfaen" w:cs="Sylfaen"/>
                <w:bCs/>
                <w:sz w:val="20"/>
                <w:szCs w:val="20"/>
                <w:lang w:val="ka-GE"/>
              </w:rPr>
              <w:t xml:space="preserve">რისი </w:t>
            </w:r>
            <w:r w:rsidR="00DF41FD">
              <w:rPr>
                <w:rFonts w:ascii="Sylfaen" w:hAnsi="Sylfaen" w:cs="Sylfaen"/>
                <w:bCs/>
                <w:sz w:val="20"/>
                <w:szCs w:val="20"/>
                <w:lang w:val="ka-GE"/>
              </w:rPr>
              <w:t>შედეგიცაა</w:t>
            </w:r>
            <w:r w:rsidR="005B7560">
              <w:rPr>
                <w:rFonts w:ascii="Sylfaen" w:hAnsi="Sylfaen" w:cs="Sylfaen"/>
                <w:bCs/>
                <w:sz w:val="20"/>
                <w:szCs w:val="20"/>
                <w:lang w:val="ka-GE"/>
              </w:rPr>
              <w:t xml:space="preserve"> მაგისტრანტის</w:t>
            </w:r>
            <w:r w:rsidRPr="00FC58A7">
              <w:rPr>
                <w:rFonts w:ascii="Sylfaen" w:hAnsi="Sylfaen" w:cs="Sylfaen"/>
                <w:bCs/>
                <w:sz w:val="20"/>
                <w:szCs w:val="20"/>
              </w:rPr>
              <w:t xml:space="preserve"> საკურსო და სამაგისტრო შრომები.</w:t>
            </w: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C307BD" w:rsidRPr="00136AE7" w:rsidRDefault="00FC58A7" w:rsidP="00E444CA">
            <w:pPr>
              <w:jc w:val="both"/>
              <w:rPr>
                <w:rFonts w:ascii="Sylfaen" w:hAnsi="Sylfaen" w:cs="Sylfaen"/>
                <w:bCs/>
                <w:sz w:val="20"/>
                <w:szCs w:val="20"/>
                <w:lang w:val="ka-GE"/>
              </w:rPr>
            </w:pPr>
            <w:r w:rsidRPr="00FC58A7">
              <w:rPr>
                <w:rFonts w:ascii="Sylfaen" w:hAnsi="Sylfaen" w:cs="Sylfaen"/>
                <w:bCs/>
                <w:sz w:val="20"/>
                <w:szCs w:val="20"/>
                <w:lang w:val="ka-GE"/>
              </w:rPr>
              <w:t xml:space="preserve">ძირითადი უცხო ენის მაღალ დონეზე შესწავლით და დამატებით მეორე ევროპული ენის კარგი ფლობით </w:t>
            </w:r>
            <w:r w:rsidR="00E92E14">
              <w:rPr>
                <w:rFonts w:ascii="Sylfaen" w:hAnsi="Sylfaen" w:cs="Sylfaen"/>
                <w:bCs/>
                <w:sz w:val="20"/>
                <w:szCs w:val="20"/>
                <w:lang w:val="ka-GE"/>
              </w:rPr>
              <w:t>მაგისტრს</w:t>
            </w:r>
            <w:r w:rsidRPr="00FC58A7">
              <w:rPr>
                <w:rFonts w:ascii="Sylfaen" w:hAnsi="Sylfaen" w:cs="Sylfaen"/>
                <w:bCs/>
                <w:sz w:val="20"/>
                <w:szCs w:val="20"/>
                <w:lang w:val="ka-GE"/>
              </w:rPr>
              <w:t xml:space="preserve"> შე</w:t>
            </w:r>
            <w:r w:rsidR="005B7560">
              <w:rPr>
                <w:rFonts w:ascii="Sylfaen" w:hAnsi="Sylfaen" w:cs="Sylfaen"/>
                <w:bCs/>
                <w:sz w:val="20"/>
                <w:szCs w:val="20"/>
                <w:lang w:val="ka-GE"/>
              </w:rPr>
              <w:t>უძლია</w:t>
            </w:r>
            <w:r w:rsidRPr="00FC58A7">
              <w:rPr>
                <w:rFonts w:ascii="Sylfaen" w:hAnsi="Sylfaen" w:cs="Sylfaen"/>
                <w:bCs/>
                <w:sz w:val="20"/>
                <w:szCs w:val="20"/>
                <w:lang w:val="ka-GE"/>
              </w:rPr>
              <w:t xml:space="preserve"> უცხოურ ენაზე წარმართოს ზეპირი და წერილობითი კომუნიკაცია, დისკუსია, ჩამოაყალიბოს კრიტიკული მოსაზრებები.  მაგისტრი ეუფლება გერმანული ფილოლოგიის დისციპლინების </w:t>
            </w:r>
            <w:r w:rsidR="005B7560">
              <w:rPr>
                <w:rFonts w:ascii="Sylfaen" w:hAnsi="Sylfaen" w:cs="Sylfaen"/>
                <w:bCs/>
                <w:sz w:val="20"/>
                <w:szCs w:val="20"/>
                <w:lang w:val="ka-GE"/>
              </w:rPr>
              <w:t>უახლეს</w:t>
            </w:r>
            <w:r w:rsidRPr="00FC58A7">
              <w:rPr>
                <w:rFonts w:ascii="Sylfaen" w:hAnsi="Sylfaen" w:cs="Sylfaen"/>
                <w:bCs/>
                <w:sz w:val="20"/>
                <w:szCs w:val="20"/>
                <w:lang w:val="ka-GE"/>
              </w:rPr>
              <w:t xml:space="preserve"> მეთოდოლოგიასა და ლიტერატურის სამეცნიერო-კვლევით მეთოდებს, </w:t>
            </w:r>
            <w:r w:rsidR="005B7560">
              <w:rPr>
                <w:rFonts w:ascii="Sylfaen" w:hAnsi="Sylfaen" w:cs="Sylfaen"/>
                <w:bCs/>
                <w:sz w:val="20"/>
                <w:szCs w:val="20"/>
                <w:lang w:val="ka-GE"/>
              </w:rPr>
              <w:t>მას შეუძლი</w:t>
            </w:r>
            <w:r w:rsidRPr="00FC58A7">
              <w:rPr>
                <w:rFonts w:ascii="Sylfaen" w:hAnsi="Sylfaen" w:cs="Sylfaen"/>
                <w:bCs/>
                <w:sz w:val="20"/>
                <w:szCs w:val="20"/>
                <w:lang w:val="ka-GE"/>
              </w:rPr>
              <w:t xml:space="preserve">ა </w:t>
            </w:r>
            <w:r w:rsidRPr="00FC58A7">
              <w:rPr>
                <w:rFonts w:ascii="Sylfaen" w:hAnsi="Sylfaen" w:cs="Sylfaen"/>
                <w:bCs/>
                <w:sz w:val="20"/>
                <w:szCs w:val="20"/>
                <w:lang w:val="ka-GE"/>
              </w:rPr>
              <w:lastRenderedPageBreak/>
              <w:t xml:space="preserve">მათი პრაქტიკული გამოყენება, სამეცნიერო კონცეფციებისადმი კრიტიკული </w:t>
            </w:r>
            <w:r w:rsidR="005B7560">
              <w:rPr>
                <w:rFonts w:ascii="Sylfaen" w:hAnsi="Sylfaen" w:cs="Sylfaen"/>
                <w:bCs/>
                <w:sz w:val="20"/>
                <w:szCs w:val="20"/>
                <w:lang w:val="ka-GE"/>
              </w:rPr>
              <w:t>მიდგომა</w:t>
            </w:r>
            <w:r w:rsidRPr="00FC58A7">
              <w:rPr>
                <w:rFonts w:ascii="Sylfaen" w:hAnsi="Sylfaen" w:cs="Sylfaen"/>
                <w:bCs/>
                <w:sz w:val="20"/>
                <w:szCs w:val="20"/>
                <w:lang w:val="ka-GE"/>
              </w:rPr>
              <w:t xml:space="preserve">. მას </w:t>
            </w:r>
            <w:r w:rsidR="005B7560">
              <w:rPr>
                <w:rFonts w:ascii="Sylfaen" w:hAnsi="Sylfaen" w:cs="Sylfaen"/>
                <w:bCs/>
                <w:sz w:val="20"/>
                <w:szCs w:val="20"/>
                <w:lang w:val="ka-GE"/>
              </w:rPr>
              <w:t>იცის</w:t>
            </w:r>
            <w:r w:rsidRPr="00FC58A7">
              <w:rPr>
                <w:rFonts w:ascii="Sylfaen" w:hAnsi="Sylfaen" w:cs="Sylfaen"/>
                <w:bCs/>
                <w:sz w:val="20"/>
                <w:szCs w:val="20"/>
                <w:lang w:val="ka-GE"/>
              </w:rPr>
              <w:t xml:space="preserve">  სასწავლო და კვლევითი მუშაობის ორგანიზების სტრატეგიები, </w:t>
            </w:r>
            <w:r w:rsidR="005B7560">
              <w:rPr>
                <w:rFonts w:ascii="Sylfaen" w:hAnsi="Sylfaen" w:cs="Sylfaen"/>
                <w:bCs/>
                <w:sz w:val="20"/>
                <w:szCs w:val="20"/>
                <w:lang w:val="ka-GE"/>
              </w:rPr>
              <w:t>შეუძლი</w:t>
            </w:r>
            <w:r w:rsidRPr="00FC58A7">
              <w:rPr>
                <w:rFonts w:ascii="Sylfaen" w:hAnsi="Sylfaen" w:cs="Sylfaen"/>
                <w:bCs/>
                <w:sz w:val="20"/>
                <w:szCs w:val="20"/>
                <w:lang w:val="ka-GE"/>
              </w:rPr>
              <w:t>ა მათი დამოუკიდებლად გამოყენება, ასევე  მშობლიურ და უცხოურ ენებზე დარგობრივი სა</w:t>
            </w:r>
            <w:r w:rsidR="005B7560">
              <w:rPr>
                <w:rFonts w:ascii="Sylfaen" w:hAnsi="Sylfaen" w:cs="Sylfaen"/>
                <w:bCs/>
                <w:sz w:val="20"/>
                <w:szCs w:val="20"/>
                <w:lang w:val="ka-GE"/>
              </w:rPr>
              <w:t>ს</w:t>
            </w:r>
            <w:r w:rsidRPr="00FC58A7">
              <w:rPr>
                <w:rFonts w:ascii="Sylfaen" w:hAnsi="Sylfaen" w:cs="Sylfaen"/>
                <w:bCs/>
                <w:sz w:val="20"/>
                <w:szCs w:val="20"/>
                <w:lang w:val="ka-GE"/>
              </w:rPr>
              <w:t xml:space="preserve">წავლო და სამეცნიერო კომუნიკაცია, იგი </w:t>
            </w:r>
            <w:r w:rsidR="005B7560">
              <w:rPr>
                <w:rFonts w:ascii="Sylfaen" w:hAnsi="Sylfaen" w:cs="Sylfaen"/>
                <w:bCs/>
                <w:sz w:val="20"/>
                <w:szCs w:val="20"/>
                <w:lang w:val="ka-GE"/>
              </w:rPr>
              <w:t>იყენებს</w:t>
            </w:r>
            <w:r w:rsidRPr="00FC58A7">
              <w:rPr>
                <w:rFonts w:ascii="Sylfaen" w:hAnsi="Sylfaen" w:cs="Sylfaen"/>
                <w:bCs/>
                <w:sz w:val="20"/>
                <w:szCs w:val="20"/>
                <w:lang w:val="ka-GE"/>
              </w:rPr>
              <w:t xml:space="preserve"> თანამედროვე ინტერდისციპლინარული სამეცნიერო-კვლევითი მეთოდიკის მეშვეობით მუშაობის პროცესში თვითშეფასების </w:t>
            </w:r>
            <w:r w:rsidR="005B7560">
              <w:rPr>
                <w:rFonts w:ascii="Sylfaen" w:hAnsi="Sylfaen" w:cs="Sylfaen"/>
                <w:bCs/>
                <w:sz w:val="20"/>
                <w:szCs w:val="20"/>
                <w:lang w:val="ka-GE"/>
              </w:rPr>
              <w:t>მეთოდებ</w:t>
            </w:r>
            <w:r w:rsidRPr="00FC58A7">
              <w:rPr>
                <w:rFonts w:ascii="Sylfaen" w:hAnsi="Sylfaen" w:cs="Sylfaen"/>
                <w:bCs/>
                <w:sz w:val="20"/>
                <w:szCs w:val="20"/>
                <w:lang w:val="ka-GE"/>
              </w:rPr>
              <w:t>ს</w:t>
            </w:r>
            <w:r w:rsidR="005B7560">
              <w:rPr>
                <w:rFonts w:ascii="Sylfaen" w:hAnsi="Sylfaen" w:cs="Sylfaen"/>
                <w:bCs/>
                <w:sz w:val="20"/>
                <w:szCs w:val="20"/>
                <w:lang w:val="ka-GE"/>
              </w:rPr>
              <w:t>.</w:t>
            </w:r>
            <w:r w:rsidRPr="00FC58A7">
              <w:rPr>
                <w:rFonts w:ascii="Sylfaen" w:hAnsi="Sylfaen" w:cs="Sylfaen"/>
                <w:bCs/>
                <w:sz w:val="20"/>
                <w:szCs w:val="20"/>
                <w:lang w:val="ka-GE"/>
              </w:rPr>
              <w:t xml:space="preserve">  მ</w:t>
            </w:r>
            <w:r w:rsidR="005B7560">
              <w:rPr>
                <w:rFonts w:ascii="Sylfaen" w:hAnsi="Sylfaen" w:cs="Sylfaen"/>
                <w:bCs/>
                <w:sz w:val="20"/>
                <w:szCs w:val="20"/>
                <w:lang w:val="ka-GE"/>
              </w:rPr>
              <w:t>აგისტრს</w:t>
            </w:r>
            <w:r w:rsidRPr="00FC58A7">
              <w:rPr>
                <w:rFonts w:ascii="Sylfaen" w:hAnsi="Sylfaen" w:cs="Sylfaen"/>
                <w:bCs/>
                <w:sz w:val="20"/>
                <w:szCs w:val="20"/>
                <w:lang w:val="ka-GE"/>
              </w:rPr>
              <w:t xml:space="preserve"> </w:t>
            </w:r>
            <w:r w:rsidR="005B7560">
              <w:rPr>
                <w:rFonts w:ascii="Sylfaen" w:hAnsi="Sylfaen" w:cs="Sylfaen"/>
                <w:bCs/>
                <w:sz w:val="20"/>
                <w:szCs w:val="20"/>
                <w:lang w:val="ka-GE"/>
              </w:rPr>
              <w:t>გათვალისწინებული აქვს</w:t>
            </w:r>
            <w:r w:rsidRPr="00FC58A7">
              <w:rPr>
                <w:rFonts w:ascii="Sylfaen" w:hAnsi="Sylfaen" w:cs="Sylfaen"/>
                <w:bCs/>
                <w:sz w:val="20"/>
                <w:szCs w:val="20"/>
                <w:lang w:val="ka-GE"/>
              </w:rPr>
              <w:t xml:space="preserve"> აკადემიური პატიოსნების </w:t>
            </w:r>
            <w:r w:rsidR="005B7560">
              <w:rPr>
                <w:rFonts w:ascii="Sylfaen" w:hAnsi="Sylfaen" w:cs="Sylfaen"/>
                <w:bCs/>
                <w:sz w:val="20"/>
                <w:szCs w:val="20"/>
                <w:lang w:val="ka-GE"/>
              </w:rPr>
              <w:t>სტანდარტები</w:t>
            </w:r>
            <w:r w:rsidRPr="00FC58A7">
              <w:rPr>
                <w:rFonts w:ascii="Sylfaen" w:hAnsi="Sylfaen" w:cs="Sylfaen"/>
                <w:bCs/>
                <w:sz w:val="20"/>
                <w:szCs w:val="20"/>
                <w:lang w:val="ka-GE"/>
              </w:rPr>
              <w:t xml:space="preserve"> და საინფორმაციო-საკომუნიკაციო ტექნოლოგიების </w:t>
            </w:r>
            <w:r w:rsidR="005B7560">
              <w:rPr>
                <w:rFonts w:ascii="Sylfaen" w:hAnsi="Sylfaen" w:cs="Sylfaen"/>
                <w:bCs/>
                <w:sz w:val="20"/>
                <w:szCs w:val="20"/>
                <w:lang w:val="ka-GE"/>
              </w:rPr>
              <w:t>მიღწევები</w:t>
            </w:r>
            <w:r w:rsidRPr="00FC58A7">
              <w:rPr>
                <w:rFonts w:ascii="Sylfaen" w:hAnsi="Sylfaen" w:cs="Sylfaen"/>
                <w:bCs/>
                <w:sz w:val="20"/>
                <w:szCs w:val="20"/>
                <w:lang w:val="ka-GE"/>
              </w:rPr>
              <w:t>.</w:t>
            </w:r>
          </w:p>
        </w:tc>
      </w:tr>
      <w:tr w:rsidR="00136AE7" w:rsidRPr="00136AE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136AE7" w:rsidRDefault="00F51845" w:rsidP="00E444CA">
            <w:pPr>
              <w:spacing w:after="0"/>
              <w:jc w:val="both"/>
              <w:rPr>
                <w:rFonts w:ascii="Sylfaen" w:hAnsi="Sylfaen" w:cs="Sylfaen"/>
                <w:bCs/>
                <w:sz w:val="20"/>
                <w:szCs w:val="20"/>
                <w:lang w:val="ka-GE"/>
              </w:rPr>
            </w:pPr>
            <w:r>
              <w:rPr>
                <w:rFonts w:ascii="Sylfaen" w:hAnsi="Sylfaen" w:cs="Sylfaen"/>
                <w:bCs/>
                <w:sz w:val="20"/>
                <w:szCs w:val="20"/>
                <w:lang w:val="ka-GE"/>
              </w:rPr>
              <w:t>მაგისტრ</w:t>
            </w:r>
            <w:r w:rsidR="00FC58A7" w:rsidRPr="00FC58A7">
              <w:rPr>
                <w:rFonts w:ascii="Sylfaen" w:hAnsi="Sylfaen" w:cs="Sylfaen"/>
                <w:bCs/>
                <w:sz w:val="20"/>
                <w:szCs w:val="20"/>
                <w:lang w:val="ka-GE"/>
              </w:rPr>
              <w:t xml:space="preserve">ს </w:t>
            </w:r>
            <w:r w:rsidR="005B7560">
              <w:rPr>
                <w:rFonts w:ascii="Sylfaen" w:hAnsi="Sylfaen" w:cs="Sylfaen"/>
                <w:bCs/>
                <w:sz w:val="20"/>
                <w:szCs w:val="20"/>
                <w:lang w:val="ka-GE"/>
              </w:rPr>
              <w:t>შეუძლი</w:t>
            </w:r>
            <w:r w:rsidR="00FC58A7" w:rsidRPr="00FC58A7">
              <w:rPr>
                <w:rFonts w:ascii="Sylfaen" w:hAnsi="Sylfaen" w:cs="Sylfaen"/>
                <w:bCs/>
                <w:sz w:val="20"/>
                <w:szCs w:val="20"/>
                <w:lang w:val="ka-GE"/>
              </w:rPr>
              <w:t>ა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 ფილოლოგიური ანალიზისას, სამეცნიერო ლიტერატურის კრიტიკული გამოყენება, გერმანული ფილოლოგიის სფეროში კვლევითი ხასიათის ნაშრომის დაგეგმვა, ზეპირ და წერილობით ფორმაში ჩამოყალიბება და დადგენილი სტანდარტის ფორმით წარმოდგენა, კვლევის შედეგების პრეზენტაცია, გერმანულ ფილოლოგიაში ცალკეული პრობლემის გადაჭრის გზების მოძიება, გერმანული ენათმეცნიერული და 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00C70370" w:rsidRPr="00136AE7">
              <w:rPr>
                <w:rFonts w:ascii="Sylfaen" w:hAnsi="Sylfaen" w:cs="Sylfaen"/>
                <w:bCs/>
                <w:sz w:val="20"/>
                <w:szCs w:val="20"/>
                <w:lang w:val="ka-GE"/>
              </w:rPr>
              <w:t xml:space="preserve"> </w:t>
            </w:r>
          </w:p>
          <w:p w:rsidR="009D7832" w:rsidRPr="00136AE7" w:rsidRDefault="009D7832" w:rsidP="00E444CA">
            <w:pPr>
              <w:spacing w:after="0"/>
              <w:jc w:val="both"/>
              <w:rPr>
                <w:rFonts w:ascii="Sylfaen" w:hAnsi="Sylfaen" w:cs="Sylfaen"/>
                <w:bCs/>
                <w:sz w:val="20"/>
                <w:szCs w:val="20"/>
                <w:lang w:val="ka-GE"/>
              </w:rPr>
            </w:pPr>
          </w:p>
        </w:tc>
      </w:tr>
      <w:tr w:rsidR="00136AE7" w:rsidRPr="00136AE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E444CA">
            <w:pPr>
              <w:spacing w:after="0"/>
              <w:jc w:val="both"/>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136AE7" w:rsidRDefault="00FC58A7" w:rsidP="00E444CA">
            <w:pPr>
              <w:spacing w:after="0"/>
              <w:jc w:val="both"/>
              <w:rPr>
                <w:rFonts w:ascii="Sylfaen" w:hAnsi="Sylfaen" w:cs="Sylfaen"/>
                <w:bCs/>
                <w:sz w:val="20"/>
                <w:szCs w:val="20"/>
                <w:lang w:val="ka-GE"/>
              </w:rPr>
            </w:pPr>
            <w:r w:rsidRPr="00FC58A7">
              <w:rPr>
                <w:rFonts w:ascii="Sylfaen" w:hAnsi="Sylfaen" w:cs="Sylfaen"/>
                <w:bCs/>
                <w:sz w:val="20"/>
                <w:szCs w:val="20"/>
                <w:lang w:val="ka-GE"/>
              </w:rPr>
              <w:t xml:space="preserve">მაგისტრს </w:t>
            </w:r>
            <w:r w:rsidR="00AB2798">
              <w:rPr>
                <w:rFonts w:ascii="Sylfaen" w:hAnsi="Sylfaen" w:cs="Sylfaen"/>
                <w:bCs/>
                <w:sz w:val="20"/>
                <w:szCs w:val="20"/>
                <w:lang w:val="ka-GE"/>
              </w:rPr>
              <w:t>აქვს</w:t>
            </w:r>
            <w:r w:rsidRPr="00FC58A7">
              <w:rPr>
                <w:rFonts w:ascii="Sylfaen" w:hAnsi="Sylfaen" w:cs="Sylfaen"/>
                <w:bCs/>
                <w:sz w:val="20"/>
                <w:szCs w:val="20"/>
                <w:lang w:val="ka-GE"/>
              </w:rPr>
              <w:t xml:space="preserve"> სოციალური და ეთიკური პასუხისმგებლობა, </w:t>
            </w:r>
            <w:r w:rsidR="00AB2798">
              <w:rPr>
                <w:rFonts w:ascii="Sylfaen" w:hAnsi="Sylfaen" w:cs="Sylfaen"/>
                <w:bCs/>
                <w:sz w:val="20"/>
                <w:szCs w:val="20"/>
                <w:lang w:val="ka-GE"/>
              </w:rPr>
              <w:t>შეუძლი</w:t>
            </w:r>
            <w:r w:rsidRPr="00FC58A7">
              <w:rPr>
                <w:rFonts w:ascii="Sylfaen" w:hAnsi="Sylfaen" w:cs="Sylfaen"/>
                <w:bCs/>
                <w:sz w:val="20"/>
                <w:szCs w:val="20"/>
                <w:lang w:val="ka-GE"/>
              </w:rPr>
              <w:t>ა  სხვათა აზრის გათვალისწინება და პატივისცემა, დამოუკიდებელი სწავლა და კვლევა, ჯგუფური მუშაობა და კვლევითი პრობლემატიკის პროექტირება</w:t>
            </w:r>
            <w:r w:rsidR="00AB2798">
              <w:rPr>
                <w:rFonts w:ascii="Sylfaen" w:hAnsi="Sylfaen" w:cs="Sylfaen"/>
                <w:bCs/>
                <w:sz w:val="20"/>
                <w:szCs w:val="20"/>
                <w:lang w:val="ka-GE"/>
              </w:rPr>
              <w:t>,</w:t>
            </w:r>
            <w:r w:rsidRPr="00FC58A7">
              <w:rPr>
                <w:rFonts w:ascii="Sylfaen" w:hAnsi="Sylfaen" w:cs="Sylfaen"/>
                <w:bCs/>
                <w:sz w:val="20"/>
                <w:szCs w:val="20"/>
                <w:lang w:val="ka-GE"/>
              </w:rPr>
              <w:t xml:space="preserve">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 ამ საკითხში მისთვის განსაკუთრებით ღირებული</w:t>
            </w:r>
            <w:r w:rsidR="00AB2798">
              <w:rPr>
                <w:rFonts w:ascii="Sylfaen" w:hAnsi="Sylfaen" w:cs="Sylfaen"/>
                <w:bCs/>
                <w:sz w:val="20"/>
                <w:szCs w:val="20"/>
                <w:lang w:val="ka-GE"/>
              </w:rPr>
              <w:t>ა</w:t>
            </w:r>
            <w:r w:rsidRPr="00FC58A7">
              <w:rPr>
                <w:rFonts w:ascii="Sylfaen" w:hAnsi="Sylfaen" w:cs="Sylfaen"/>
                <w:bCs/>
                <w:sz w:val="20"/>
                <w:szCs w:val="20"/>
                <w:lang w:val="ka-GE"/>
              </w:rPr>
              <w:t xml:space="preserve">  ჰუმანიზმის ის ტენდენციები, რაც ლიტერატურათმცოდნეობით</w:t>
            </w:r>
            <w:r w:rsidR="00AB2798">
              <w:rPr>
                <w:rFonts w:ascii="Sylfaen" w:hAnsi="Sylfaen" w:cs="Sylfaen"/>
                <w:bCs/>
                <w:sz w:val="20"/>
                <w:szCs w:val="20"/>
                <w:lang w:val="ka-GE"/>
              </w:rPr>
              <w:t>ი</w:t>
            </w:r>
            <w:r w:rsidRPr="00FC58A7">
              <w:rPr>
                <w:rFonts w:ascii="Sylfaen" w:hAnsi="Sylfaen" w:cs="Sylfaen"/>
                <w:bCs/>
                <w:sz w:val="20"/>
                <w:szCs w:val="20"/>
                <w:lang w:val="ka-GE"/>
              </w:rPr>
              <w:t xml:space="preserve"> და სხვა ტიპის დისციპლინების შესწავლის გზით </w:t>
            </w:r>
            <w:r w:rsidR="00AB2798">
              <w:rPr>
                <w:rFonts w:ascii="Sylfaen" w:hAnsi="Sylfaen" w:cs="Sylfaen"/>
                <w:bCs/>
                <w:sz w:val="20"/>
                <w:szCs w:val="20"/>
                <w:lang w:val="ka-GE"/>
              </w:rPr>
              <w:t>შეიძინა</w:t>
            </w:r>
            <w:r w:rsidRPr="00FC58A7">
              <w:rPr>
                <w:rFonts w:ascii="Sylfaen" w:hAnsi="Sylfaen" w:cs="Sylfaen"/>
                <w:bCs/>
                <w:sz w:val="20"/>
                <w:szCs w:val="20"/>
                <w:lang w:val="ka-GE"/>
              </w:rPr>
              <w:t>.</w:t>
            </w:r>
          </w:p>
        </w:tc>
      </w:tr>
      <w:tr w:rsidR="00136AE7" w:rsidRPr="00136AE7"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bCs/>
                <w:sz w:val="20"/>
                <w:szCs w:val="20"/>
                <w:lang w:val="ka-GE"/>
              </w:rPr>
            </w:pPr>
            <w:r w:rsidRPr="00136AE7">
              <w:rPr>
                <w:rFonts w:ascii="Sylfaen" w:hAnsi="Sylfaen" w:cs="Sylfaen"/>
                <w:b/>
                <w:bCs/>
                <w:sz w:val="20"/>
                <w:szCs w:val="20"/>
                <w:lang w:val="ka-GE"/>
              </w:rPr>
              <w:t>სწავლების</w:t>
            </w:r>
            <w:r w:rsidRPr="00136AE7">
              <w:rPr>
                <w:rFonts w:ascii="Sylfaen" w:hAnsi="Sylfaen" w:cs="Sylfaen"/>
                <w:b/>
                <w:bCs/>
                <w:sz w:val="20"/>
                <w:szCs w:val="20"/>
              </w:rPr>
              <w:t xml:space="preserve"> </w:t>
            </w:r>
            <w:r w:rsidRPr="00136AE7">
              <w:rPr>
                <w:rFonts w:ascii="Sylfaen" w:hAnsi="Sylfaen" w:cs="Sylfaen"/>
                <w:b/>
                <w:bCs/>
                <w:sz w:val="20"/>
                <w:szCs w:val="20"/>
                <w:lang w:val="ka-GE"/>
              </w:rPr>
              <w:t>მეთოდები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C70370" w:rsidRPr="00136AE7" w:rsidRDefault="00833E7E" w:rsidP="00E444CA">
            <w:pPr>
              <w:spacing w:after="0" w:line="240" w:lineRule="auto"/>
              <w:jc w:val="both"/>
              <w:rPr>
                <w:bCs/>
                <w:sz w:val="20"/>
                <w:szCs w:val="20"/>
                <w:lang w:val="ka-GE"/>
              </w:rPr>
            </w:pPr>
            <w:r w:rsidRPr="00833E7E">
              <w:rPr>
                <w:rFonts w:ascii="Sylfaen" w:hAnsi="Sylfaen" w:cs="Sylfaen"/>
                <w:bCs/>
                <w:sz w:val="20"/>
                <w:szCs w:val="20"/>
                <w:lang w:val="ka-GE"/>
              </w:rPr>
              <w:t>დისკუსია</w:t>
            </w:r>
            <w:r w:rsidRPr="00833E7E">
              <w:rPr>
                <w:bCs/>
                <w:sz w:val="20"/>
                <w:szCs w:val="20"/>
                <w:lang w:val="ka-GE"/>
              </w:rPr>
              <w:t>/</w:t>
            </w:r>
            <w:r w:rsidRPr="00833E7E">
              <w:rPr>
                <w:rFonts w:ascii="Sylfaen" w:hAnsi="Sylfaen" w:cs="Sylfaen"/>
                <w:bCs/>
                <w:sz w:val="20"/>
                <w:szCs w:val="20"/>
                <w:lang w:val="ka-GE"/>
              </w:rPr>
              <w:t>დებატები</w:t>
            </w:r>
            <w:r w:rsidRPr="00833E7E">
              <w:rPr>
                <w:bCs/>
                <w:sz w:val="20"/>
                <w:szCs w:val="20"/>
                <w:lang w:val="ka-GE"/>
              </w:rPr>
              <w:t xml:space="preserve">,  </w:t>
            </w:r>
            <w:r w:rsidRPr="00833E7E">
              <w:rPr>
                <w:rFonts w:ascii="Sylfaen" w:hAnsi="Sylfaen" w:cs="Sylfaen"/>
                <w:bCs/>
                <w:sz w:val="20"/>
                <w:szCs w:val="20"/>
                <w:lang w:val="ka-GE"/>
              </w:rPr>
              <w:t>თანამშრომლობითი</w:t>
            </w:r>
            <w:r w:rsidRPr="00833E7E">
              <w:rPr>
                <w:bCs/>
                <w:sz w:val="20"/>
                <w:szCs w:val="20"/>
                <w:lang w:val="ka-GE"/>
              </w:rPr>
              <w:t xml:space="preserve">, </w:t>
            </w:r>
            <w:r w:rsidRPr="00833E7E">
              <w:rPr>
                <w:rFonts w:ascii="Sylfaen" w:hAnsi="Sylfaen" w:cs="Sylfaen"/>
                <w:bCs/>
                <w:sz w:val="20"/>
                <w:szCs w:val="20"/>
                <w:lang w:val="ka-GE"/>
              </w:rPr>
              <w:t>დემონსტრირების</w:t>
            </w:r>
            <w:r w:rsidRPr="00833E7E">
              <w:rPr>
                <w:bCs/>
                <w:sz w:val="20"/>
                <w:szCs w:val="20"/>
                <w:lang w:val="ka-GE"/>
              </w:rPr>
              <w:t xml:space="preserve"> </w:t>
            </w:r>
            <w:r w:rsidRPr="00833E7E">
              <w:rPr>
                <w:rFonts w:ascii="Sylfaen" w:hAnsi="Sylfaen" w:cs="Sylfaen"/>
                <w:bCs/>
                <w:sz w:val="20"/>
                <w:szCs w:val="20"/>
                <w:lang w:val="ka-GE"/>
              </w:rPr>
              <w:t>მეთოდი</w:t>
            </w:r>
            <w:r w:rsidRPr="00833E7E">
              <w:rPr>
                <w:bCs/>
                <w:sz w:val="20"/>
                <w:szCs w:val="20"/>
                <w:lang w:val="ka-GE"/>
              </w:rPr>
              <w:t xml:space="preserve">,  </w:t>
            </w:r>
            <w:r w:rsidRPr="00833E7E">
              <w:rPr>
                <w:rFonts w:ascii="Sylfaen" w:hAnsi="Sylfaen" w:cs="Sylfaen"/>
                <w:bCs/>
                <w:sz w:val="20"/>
                <w:szCs w:val="20"/>
                <w:lang w:val="ka-GE"/>
              </w:rPr>
              <w:t>ანალიზი</w:t>
            </w:r>
            <w:r w:rsidRPr="00833E7E">
              <w:rPr>
                <w:bCs/>
                <w:sz w:val="20"/>
                <w:szCs w:val="20"/>
                <w:lang w:val="ka-GE"/>
              </w:rPr>
              <w:t xml:space="preserve"> </w:t>
            </w:r>
            <w:r w:rsidRPr="00833E7E">
              <w:rPr>
                <w:rFonts w:ascii="Sylfaen" w:hAnsi="Sylfaen" w:cs="Sylfaen"/>
                <w:bCs/>
                <w:sz w:val="20"/>
                <w:szCs w:val="20"/>
                <w:lang w:val="ka-GE"/>
              </w:rPr>
              <w:t>და</w:t>
            </w:r>
            <w:r w:rsidRPr="00833E7E">
              <w:rPr>
                <w:bCs/>
                <w:sz w:val="20"/>
                <w:szCs w:val="20"/>
                <w:lang w:val="ka-GE"/>
              </w:rPr>
              <w:t xml:space="preserve"> </w:t>
            </w:r>
            <w:r w:rsidRPr="00833E7E">
              <w:rPr>
                <w:rFonts w:ascii="Sylfaen" w:hAnsi="Sylfaen" w:cs="Sylfaen"/>
                <w:bCs/>
                <w:sz w:val="20"/>
                <w:szCs w:val="20"/>
                <w:lang w:val="ka-GE"/>
              </w:rPr>
              <w:t>სინთეზი</w:t>
            </w:r>
            <w:r w:rsidRPr="00833E7E">
              <w:rPr>
                <w:bCs/>
                <w:sz w:val="20"/>
                <w:szCs w:val="20"/>
                <w:lang w:val="ka-GE"/>
              </w:rPr>
              <w:t>,</w:t>
            </w:r>
            <w:r w:rsidRPr="00833E7E">
              <w:rPr>
                <w:rFonts w:ascii="Sylfaen" w:hAnsi="Sylfaen" w:cs="Sylfaen"/>
                <w:bCs/>
                <w:sz w:val="20"/>
                <w:szCs w:val="20"/>
                <w:lang w:val="ka-GE"/>
              </w:rPr>
              <w:t>წიგნზე</w:t>
            </w:r>
            <w:r w:rsidRPr="00833E7E">
              <w:rPr>
                <w:bCs/>
                <w:sz w:val="20"/>
                <w:szCs w:val="20"/>
                <w:lang w:val="ka-GE"/>
              </w:rPr>
              <w:t xml:space="preserve"> </w:t>
            </w:r>
            <w:r w:rsidRPr="00833E7E">
              <w:rPr>
                <w:rFonts w:ascii="Sylfaen" w:hAnsi="Sylfaen" w:cs="Sylfaen"/>
                <w:bCs/>
                <w:sz w:val="20"/>
                <w:szCs w:val="20"/>
                <w:lang w:val="ka-GE"/>
              </w:rPr>
              <w:t>მუშაობის</w:t>
            </w:r>
            <w:r w:rsidRPr="00833E7E">
              <w:rPr>
                <w:bCs/>
                <w:sz w:val="20"/>
                <w:szCs w:val="20"/>
                <w:lang w:val="ka-GE"/>
              </w:rPr>
              <w:t xml:space="preserve"> </w:t>
            </w:r>
            <w:r w:rsidRPr="00833E7E">
              <w:rPr>
                <w:rFonts w:ascii="Sylfaen" w:hAnsi="Sylfaen" w:cs="Sylfaen"/>
                <w:bCs/>
                <w:sz w:val="20"/>
                <w:szCs w:val="20"/>
                <w:lang w:val="ka-GE"/>
              </w:rPr>
              <w:t>მეთოდი</w:t>
            </w:r>
            <w:r>
              <w:rPr>
                <w:bCs/>
                <w:sz w:val="20"/>
                <w:szCs w:val="20"/>
                <w:lang w:val="ka-GE"/>
              </w:rPr>
              <w:t>,</w:t>
            </w:r>
            <w:r w:rsidRPr="00833E7E">
              <w:rPr>
                <w:rFonts w:ascii="Sylfaen" w:hAnsi="Sylfaen" w:cs="Sylfaen"/>
                <w:bCs/>
                <w:sz w:val="20"/>
                <w:szCs w:val="20"/>
                <w:lang w:val="ka-GE"/>
              </w:rPr>
              <w:t>ელექტრონული</w:t>
            </w:r>
            <w:r w:rsidRPr="00833E7E">
              <w:rPr>
                <w:bCs/>
                <w:sz w:val="20"/>
                <w:szCs w:val="20"/>
                <w:lang w:val="ka-GE"/>
              </w:rPr>
              <w:t xml:space="preserve"> </w:t>
            </w:r>
            <w:r w:rsidRPr="00833E7E">
              <w:rPr>
                <w:rFonts w:ascii="Sylfaen" w:hAnsi="Sylfaen" w:cs="Sylfaen"/>
                <w:bCs/>
                <w:sz w:val="20"/>
                <w:szCs w:val="20"/>
                <w:lang w:val="ka-GE"/>
              </w:rPr>
              <w:t>სწავლება</w:t>
            </w:r>
            <w:r>
              <w:rPr>
                <w:rFonts w:ascii="Sylfaen" w:hAnsi="Sylfaen" w:cs="Sylfaen"/>
                <w:bCs/>
                <w:sz w:val="20"/>
                <w:szCs w:val="20"/>
                <w:lang w:val="de-DE"/>
              </w:rPr>
              <w:t>.</w:t>
            </w:r>
            <w:r w:rsidR="00C70370" w:rsidRPr="00136AE7">
              <w:rPr>
                <w:bCs/>
                <w:sz w:val="20"/>
                <w:szCs w:val="20"/>
                <w:lang w:val="ka-GE"/>
              </w:rPr>
              <w:t xml:space="preserve"> </w:t>
            </w:r>
          </w:p>
          <w:p w:rsidR="00C70370" w:rsidRPr="00136AE7" w:rsidRDefault="00C70370" w:rsidP="00E444CA">
            <w:pPr>
              <w:spacing w:after="0" w:line="240" w:lineRule="auto"/>
              <w:jc w:val="both"/>
              <w:rPr>
                <w:bCs/>
                <w:sz w:val="20"/>
                <w:szCs w:val="20"/>
                <w:lang w:val="ka-GE"/>
              </w:rPr>
            </w:pPr>
            <w:r w:rsidRPr="00136AE7">
              <w:rPr>
                <w:rFonts w:ascii="Sylfaen" w:hAnsi="Sylfaen" w:cs="Sylfaen"/>
                <w:bCs/>
                <w:sz w:val="20"/>
                <w:szCs w:val="20"/>
                <w:lang w:val="ka-GE"/>
              </w:rPr>
              <w:t>პროგრამის</w:t>
            </w:r>
            <w:r w:rsidRPr="00136AE7">
              <w:rPr>
                <w:bCs/>
                <w:sz w:val="20"/>
                <w:szCs w:val="20"/>
                <w:lang w:val="ka-GE"/>
              </w:rPr>
              <w:t xml:space="preserve"> </w:t>
            </w:r>
            <w:r w:rsidRPr="00136AE7">
              <w:rPr>
                <w:rFonts w:ascii="Sylfaen" w:hAnsi="Sylfaen" w:cs="Sylfaen"/>
                <w:bCs/>
                <w:sz w:val="20"/>
                <w:szCs w:val="20"/>
                <w:lang w:val="ka-GE"/>
              </w:rPr>
              <w:t>პრიორიტეტული</w:t>
            </w:r>
            <w:r w:rsidRPr="00136AE7">
              <w:rPr>
                <w:bCs/>
                <w:sz w:val="20"/>
                <w:szCs w:val="20"/>
                <w:lang w:val="ka-GE"/>
              </w:rPr>
              <w:t xml:space="preserve"> </w:t>
            </w:r>
            <w:r w:rsidRPr="00136AE7">
              <w:rPr>
                <w:rFonts w:ascii="Sylfaen" w:hAnsi="Sylfaen" w:cs="Sylfaen"/>
                <w:bCs/>
                <w:sz w:val="20"/>
                <w:szCs w:val="20"/>
                <w:lang w:val="ka-GE"/>
              </w:rPr>
              <w:t>მიმართულებაა</w:t>
            </w:r>
            <w:r w:rsidRPr="00136AE7">
              <w:rPr>
                <w:bCs/>
                <w:sz w:val="20"/>
                <w:szCs w:val="20"/>
                <w:lang w:val="ka-GE"/>
              </w:rPr>
              <w:t xml:space="preserve"> </w:t>
            </w:r>
            <w:r w:rsidRPr="00136AE7">
              <w:rPr>
                <w:rFonts w:ascii="Sylfaen" w:hAnsi="Sylfaen" w:cs="Sylfaen"/>
                <w:bCs/>
                <w:sz w:val="20"/>
                <w:szCs w:val="20"/>
                <w:lang w:val="ka-GE"/>
              </w:rPr>
              <w:t>ლექციებსა</w:t>
            </w:r>
            <w:r w:rsidRPr="00136AE7">
              <w:rPr>
                <w:bCs/>
                <w:sz w:val="20"/>
                <w:szCs w:val="20"/>
                <w:lang w:val="ka-GE"/>
              </w:rPr>
              <w:t xml:space="preserve"> </w:t>
            </w:r>
            <w:r w:rsidRPr="00136AE7">
              <w:rPr>
                <w:rFonts w:ascii="Sylfaen" w:hAnsi="Sylfaen" w:cs="Sylfaen"/>
                <w:bCs/>
                <w:sz w:val="20"/>
                <w:szCs w:val="20"/>
                <w:lang w:val="ka-GE"/>
              </w:rPr>
              <w:t>და</w:t>
            </w:r>
            <w:r w:rsidRPr="00136AE7">
              <w:rPr>
                <w:bCs/>
                <w:sz w:val="20"/>
                <w:szCs w:val="20"/>
                <w:lang w:val="ka-GE"/>
              </w:rPr>
              <w:t xml:space="preserve"> </w:t>
            </w:r>
            <w:r w:rsidRPr="00136AE7">
              <w:rPr>
                <w:rFonts w:ascii="Sylfaen" w:hAnsi="Sylfaen" w:cs="Sylfaen"/>
                <w:bCs/>
                <w:sz w:val="20"/>
                <w:szCs w:val="20"/>
                <w:lang w:val="ka-GE"/>
              </w:rPr>
              <w:t>პრაქტიკულებზე</w:t>
            </w:r>
            <w:r w:rsidRPr="00136AE7">
              <w:rPr>
                <w:bCs/>
                <w:sz w:val="20"/>
                <w:szCs w:val="20"/>
                <w:lang w:val="ka-GE"/>
              </w:rPr>
              <w:t xml:space="preserve"> </w:t>
            </w:r>
            <w:r w:rsidR="00833E7E">
              <w:rPr>
                <w:rFonts w:ascii="Sylfaen" w:hAnsi="Sylfaen" w:cs="Sylfaen"/>
                <w:bCs/>
                <w:sz w:val="20"/>
                <w:szCs w:val="20"/>
                <w:lang w:val="ka-GE"/>
              </w:rPr>
              <w:t>მაგისტრანტის</w:t>
            </w:r>
            <w:r w:rsidRPr="00136AE7">
              <w:rPr>
                <w:bCs/>
                <w:sz w:val="20"/>
                <w:szCs w:val="20"/>
                <w:lang w:val="ka-GE"/>
              </w:rPr>
              <w:t xml:space="preserve"> </w:t>
            </w:r>
            <w:r w:rsidRPr="00136AE7">
              <w:rPr>
                <w:rFonts w:ascii="Sylfaen" w:hAnsi="Sylfaen" w:cs="Sylfaen"/>
                <w:bCs/>
                <w:sz w:val="20"/>
                <w:szCs w:val="20"/>
                <w:lang w:val="ka-GE"/>
              </w:rPr>
              <w:t>მაქსიმალური</w:t>
            </w:r>
            <w:r w:rsidRPr="00136AE7">
              <w:rPr>
                <w:bCs/>
                <w:sz w:val="20"/>
                <w:szCs w:val="20"/>
                <w:lang w:val="ka-GE"/>
              </w:rPr>
              <w:t xml:space="preserve"> </w:t>
            </w:r>
            <w:r w:rsidRPr="00136AE7">
              <w:rPr>
                <w:rFonts w:ascii="Sylfaen" w:hAnsi="Sylfaen" w:cs="Sylfaen"/>
                <w:bCs/>
                <w:sz w:val="20"/>
                <w:szCs w:val="20"/>
                <w:lang w:val="ka-GE"/>
              </w:rPr>
              <w:t>აქტიურობის</w:t>
            </w:r>
            <w:r w:rsidRPr="00136AE7">
              <w:rPr>
                <w:bCs/>
                <w:sz w:val="20"/>
                <w:szCs w:val="20"/>
                <w:lang w:val="ka-GE"/>
              </w:rPr>
              <w:t xml:space="preserve"> </w:t>
            </w:r>
            <w:r w:rsidRPr="00136AE7">
              <w:rPr>
                <w:rFonts w:ascii="Sylfaen" w:hAnsi="Sylfaen" w:cs="Sylfaen"/>
                <w:bCs/>
                <w:sz w:val="20"/>
                <w:szCs w:val="20"/>
                <w:lang w:val="ka-GE"/>
              </w:rPr>
              <w:t>სტიმულირება</w:t>
            </w:r>
            <w:r w:rsidR="00833E7E">
              <w:rPr>
                <w:rFonts w:ascii="Sylfaen" w:hAnsi="Sylfaen"/>
                <w:bCs/>
                <w:sz w:val="20"/>
                <w:szCs w:val="20"/>
                <w:lang w:val="ka-GE"/>
              </w:rPr>
              <w:t>.</w:t>
            </w:r>
            <w:r w:rsidRPr="00136AE7">
              <w:rPr>
                <w:bCs/>
                <w:sz w:val="20"/>
                <w:szCs w:val="20"/>
                <w:lang w:val="ka-GE"/>
              </w:rPr>
              <w:t xml:space="preserve"> </w:t>
            </w:r>
          </w:p>
          <w:p w:rsidR="00C70370" w:rsidRPr="00136AE7" w:rsidRDefault="00C70370" w:rsidP="00E444CA">
            <w:pPr>
              <w:spacing w:after="0" w:line="240" w:lineRule="auto"/>
              <w:jc w:val="both"/>
              <w:rPr>
                <w:bCs/>
                <w:sz w:val="20"/>
                <w:szCs w:val="20"/>
                <w:lang w:val="ka-GE"/>
              </w:rPr>
            </w:pPr>
            <w:r w:rsidRPr="00136AE7">
              <w:rPr>
                <w:rFonts w:ascii="Sylfaen" w:hAnsi="Sylfaen" w:cs="Sylfaen"/>
                <w:bCs/>
                <w:sz w:val="20"/>
                <w:szCs w:val="20"/>
                <w:lang w:val="ka-GE"/>
              </w:rPr>
              <w:t>სწავლების</w:t>
            </w:r>
            <w:r w:rsidRPr="00136AE7">
              <w:rPr>
                <w:bCs/>
                <w:sz w:val="20"/>
                <w:szCs w:val="20"/>
                <w:lang w:val="ka-GE"/>
              </w:rPr>
              <w:t xml:space="preserve">, </w:t>
            </w:r>
            <w:r w:rsidRPr="00136AE7">
              <w:rPr>
                <w:rFonts w:ascii="Sylfaen" w:hAnsi="Sylfaen" w:cs="Sylfaen"/>
                <w:bCs/>
                <w:sz w:val="20"/>
                <w:szCs w:val="20"/>
                <w:lang w:val="ka-GE"/>
              </w:rPr>
              <w:t>სწავლისა</w:t>
            </w:r>
            <w:r w:rsidRPr="00136AE7">
              <w:rPr>
                <w:bCs/>
                <w:sz w:val="20"/>
                <w:szCs w:val="20"/>
                <w:lang w:val="ka-GE"/>
              </w:rPr>
              <w:t xml:space="preserve"> </w:t>
            </w:r>
            <w:r w:rsidRPr="00136AE7">
              <w:rPr>
                <w:rFonts w:ascii="Sylfaen" w:hAnsi="Sylfaen" w:cs="Sylfaen"/>
                <w:bCs/>
                <w:sz w:val="20"/>
                <w:szCs w:val="20"/>
                <w:lang w:val="ka-GE"/>
              </w:rPr>
              <w:t>და</w:t>
            </w:r>
            <w:r w:rsidRPr="00136AE7">
              <w:rPr>
                <w:bCs/>
                <w:sz w:val="20"/>
                <w:szCs w:val="20"/>
                <w:lang w:val="ka-GE"/>
              </w:rPr>
              <w:t xml:space="preserve"> </w:t>
            </w:r>
            <w:r w:rsidRPr="00136AE7">
              <w:rPr>
                <w:rFonts w:ascii="Sylfaen" w:hAnsi="Sylfaen" w:cs="Sylfaen"/>
                <w:bCs/>
                <w:sz w:val="20"/>
                <w:szCs w:val="20"/>
                <w:lang w:val="ka-GE"/>
              </w:rPr>
              <w:t>შეფასების</w:t>
            </w:r>
            <w:r w:rsidRPr="00136AE7">
              <w:rPr>
                <w:bCs/>
                <w:sz w:val="20"/>
                <w:szCs w:val="20"/>
                <w:lang w:val="ka-GE"/>
              </w:rPr>
              <w:t xml:space="preserve"> </w:t>
            </w:r>
            <w:r w:rsidRPr="00136AE7">
              <w:rPr>
                <w:rFonts w:ascii="Sylfaen" w:hAnsi="Sylfaen" w:cs="Sylfaen"/>
                <w:bCs/>
                <w:sz w:val="20"/>
                <w:szCs w:val="20"/>
                <w:lang w:val="ka-GE"/>
              </w:rPr>
              <w:t>მეთოდები</w:t>
            </w:r>
            <w:r w:rsidRPr="00136AE7">
              <w:rPr>
                <w:bCs/>
                <w:sz w:val="20"/>
                <w:szCs w:val="20"/>
                <w:lang w:val="ka-GE"/>
              </w:rPr>
              <w:t xml:space="preserve"> </w:t>
            </w:r>
            <w:r w:rsidRPr="00136AE7">
              <w:rPr>
                <w:rFonts w:ascii="Sylfaen" w:hAnsi="Sylfaen" w:cs="Sylfaen"/>
                <w:bCs/>
                <w:sz w:val="20"/>
                <w:szCs w:val="20"/>
                <w:lang w:val="ka-GE"/>
              </w:rPr>
              <w:t>უზრუნველყოფს</w:t>
            </w:r>
            <w:r w:rsidRPr="00136AE7">
              <w:rPr>
                <w:bCs/>
                <w:sz w:val="20"/>
                <w:szCs w:val="20"/>
                <w:lang w:val="ka-GE"/>
              </w:rPr>
              <w:t xml:space="preserve"> </w:t>
            </w:r>
            <w:r w:rsidRPr="00136AE7">
              <w:rPr>
                <w:rFonts w:ascii="Sylfaen" w:hAnsi="Sylfaen" w:cs="Sylfaen"/>
                <w:bCs/>
                <w:sz w:val="20"/>
                <w:szCs w:val="20"/>
                <w:lang w:val="ka-GE"/>
              </w:rPr>
              <w:t>იმ</w:t>
            </w:r>
            <w:r w:rsidRPr="00136AE7">
              <w:rPr>
                <w:bCs/>
                <w:sz w:val="20"/>
                <w:szCs w:val="20"/>
                <w:lang w:val="ka-GE"/>
              </w:rPr>
              <w:t xml:space="preserve"> </w:t>
            </w:r>
            <w:r w:rsidRPr="00136AE7">
              <w:rPr>
                <w:rFonts w:ascii="Sylfaen" w:hAnsi="Sylfaen" w:cs="Sylfaen"/>
                <w:bCs/>
                <w:sz w:val="20"/>
                <w:szCs w:val="20"/>
                <w:lang w:val="ka-GE"/>
              </w:rPr>
              <w:t>შედეგების</w:t>
            </w:r>
            <w:r w:rsidRPr="00136AE7">
              <w:rPr>
                <w:bCs/>
                <w:sz w:val="20"/>
                <w:szCs w:val="20"/>
                <w:lang w:val="ka-GE"/>
              </w:rPr>
              <w:t xml:space="preserve"> </w:t>
            </w:r>
            <w:r w:rsidRPr="00136AE7">
              <w:rPr>
                <w:rFonts w:ascii="Sylfaen" w:hAnsi="Sylfaen" w:cs="Sylfaen"/>
                <w:bCs/>
                <w:sz w:val="20"/>
                <w:szCs w:val="20"/>
                <w:lang w:val="ka-GE"/>
              </w:rPr>
              <w:t>მიღწევას</w:t>
            </w:r>
            <w:r w:rsidRPr="00136AE7">
              <w:rPr>
                <w:bCs/>
                <w:sz w:val="20"/>
                <w:szCs w:val="20"/>
                <w:lang w:val="ka-GE"/>
              </w:rPr>
              <w:t xml:space="preserve">, </w:t>
            </w:r>
            <w:r w:rsidRPr="00136AE7">
              <w:rPr>
                <w:rFonts w:ascii="Sylfaen" w:hAnsi="Sylfaen" w:cs="Sylfaen"/>
                <w:bCs/>
                <w:sz w:val="20"/>
                <w:szCs w:val="20"/>
                <w:lang w:val="ka-GE"/>
              </w:rPr>
              <w:t>რომლებიც</w:t>
            </w:r>
            <w:r w:rsidRPr="00136AE7">
              <w:rPr>
                <w:bCs/>
                <w:sz w:val="20"/>
                <w:szCs w:val="20"/>
                <w:lang w:val="ka-GE"/>
              </w:rPr>
              <w:t xml:space="preserve"> </w:t>
            </w:r>
            <w:r w:rsidRPr="00136AE7">
              <w:rPr>
                <w:rFonts w:ascii="Sylfaen" w:hAnsi="Sylfaen" w:cs="Sylfaen"/>
                <w:bCs/>
                <w:sz w:val="20"/>
                <w:szCs w:val="20"/>
                <w:lang w:val="ka-GE"/>
              </w:rPr>
              <w:t>მოცემულია</w:t>
            </w:r>
            <w:r w:rsidRPr="00136AE7">
              <w:rPr>
                <w:bCs/>
                <w:sz w:val="20"/>
                <w:szCs w:val="20"/>
                <w:lang w:val="ka-GE"/>
              </w:rPr>
              <w:t xml:space="preserve"> </w:t>
            </w:r>
            <w:r w:rsidRPr="00136AE7">
              <w:rPr>
                <w:rFonts w:ascii="Sylfaen" w:hAnsi="Sylfaen" w:cs="Sylfaen"/>
                <w:bCs/>
                <w:sz w:val="20"/>
                <w:szCs w:val="20"/>
                <w:lang w:val="ka-GE"/>
              </w:rPr>
              <w:t>საგანმანათლებლო</w:t>
            </w:r>
            <w:r w:rsidRPr="00136AE7">
              <w:rPr>
                <w:bCs/>
                <w:sz w:val="20"/>
                <w:szCs w:val="20"/>
                <w:lang w:val="ka-GE"/>
              </w:rPr>
              <w:t xml:space="preserve"> </w:t>
            </w:r>
            <w:r w:rsidRPr="00136AE7">
              <w:rPr>
                <w:rFonts w:ascii="Sylfaen" w:hAnsi="Sylfaen" w:cs="Sylfaen"/>
                <w:bCs/>
                <w:sz w:val="20"/>
                <w:szCs w:val="20"/>
                <w:lang w:val="ka-GE"/>
              </w:rPr>
              <w:t>პროგრამაში</w:t>
            </w:r>
            <w:r w:rsidRPr="00136AE7">
              <w:rPr>
                <w:bCs/>
                <w:sz w:val="20"/>
                <w:szCs w:val="20"/>
                <w:lang w:val="ka-GE"/>
              </w:rPr>
              <w:t>.</w:t>
            </w:r>
          </w:p>
          <w:p w:rsidR="009D7832" w:rsidRPr="00136AE7" w:rsidRDefault="009D7832" w:rsidP="00E444CA">
            <w:pPr>
              <w:spacing w:after="0" w:line="240" w:lineRule="auto"/>
              <w:jc w:val="both"/>
              <w:rPr>
                <w:rFonts w:ascii="Sylfaen" w:hAnsi="Sylfaen" w:cs="Sylfaen"/>
                <w:b/>
                <w:bCs/>
                <w:sz w:val="20"/>
                <w:szCs w:val="20"/>
                <w:lang w:val="ka-GE"/>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t>პროგრამის სტრუქტურა</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Default="00FB604D"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სავალდებულო კურსების მოდული: 20 კრედიტი</w:t>
            </w:r>
          </w:p>
          <w:p w:rsidR="00FB604D" w:rsidRDefault="00FB604D"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სპეციალიზაციის სასწავლო კურსები გერმანულ ენასა და ლიტერატურაში:</w:t>
            </w:r>
            <w:r w:rsidR="00066688">
              <w:rPr>
                <w:rFonts w:ascii="Sylfaen" w:hAnsi="Sylfaen" w:cs="Sylfaen"/>
                <w:bCs/>
                <w:sz w:val="20"/>
                <w:szCs w:val="20"/>
                <w:lang w:val="ka-GE"/>
              </w:rPr>
              <w:t xml:space="preserve"> 45 კრედიტი</w:t>
            </w:r>
          </w:p>
          <w:p w:rsidR="00066688" w:rsidRDefault="0006668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არჩევითი კურსები: 25 კრედიტი</w:t>
            </w:r>
          </w:p>
          <w:p w:rsidR="00066688" w:rsidRDefault="0006668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კვლევითი კომპონენტი: 30 კრედიტი</w:t>
            </w:r>
          </w:p>
          <w:p w:rsidR="00DA6438" w:rsidRPr="00136AE7" w:rsidRDefault="00DA643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სულ: 120 კრედიტი</w:t>
            </w: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t>სტუდენტის ცოდნის შეფასების სისტემა და კრიტერიუმები/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C276D7" w:rsidRPr="00515369" w:rsidRDefault="00C276D7" w:rsidP="00C276D7">
            <w:pPr>
              <w:jc w:val="both"/>
              <w:rPr>
                <w:rFonts w:ascii="Sylfaen" w:hAnsi="Sylfaen" w:cs="Arial"/>
                <w:bCs/>
                <w:noProof/>
                <w:sz w:val="20"/>
                <w:szCs w:val="20"/>
                <w:lang w:val="ka-GE"/>
              </w:rPr>
            </w:pPr>
            <w:r w:rsidRPr="00515369">
              <w:rPr>
                <w:rFonts w:ascii="Sylfaen" w:hAnsi="Sylfaen" w:cs="Sylfaen"/>
                <w:bCs/>
                <w:noProof/>
                <w:sz w:val="20"/>
                <w:szCs w:val="20"/>
              </w:rPr>
              <w:t xml:space="preserve">სტუდენტთა მიღწევების შეფასება ხდება </w:t>
            </w:r>
            <w:r w:rsidRPr="00515369">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515369">
              <w:rPr>
                <w:rFonts w:ascii="Sylfaen" w:hAnsi="Sylfaen"/>
                <w:noProof/>
                <w:sz w:val="20"/>
                <w:szCs w:val="20"/>
              </w:rPr>
              <w:t xml:space="preserve">2016 წლის 18 აგვისტოს №102/ნ </w:t>
            </w:r>
            <w:r w:rsidRPr="00515369">
              <w:rPr>
                <w:rFonts w:ascii="Sylfaen" w:hAnsi="Sylfaen" w:cs="Arial"/>
                <w:bCs/>
                <w:noProof/>
                <w:sz w:val="20"/>
                <w:szCs w:val="20"/>
              </w:rPr>
              <w:t>ბრძანებებით განსაზღვრული პუნქტების გათვალისწინებით:</w:t>
            </w:r>
          </w:p>
          <w:p w:rsidR="00C276D7" w:rsidRPr="00515369" w:rsidRDefault="00C276D7" w:rsidP="00C276D7">
            <w:pPr>
              <w:numPr>
                <w:ilvl w:val="0"/>
                <w:numId w:val="7"/>
              </w:numPr>
              <w:spacing w:after="0"/>
              <w:jc w:val="both"/>
              <w:rPr>
                <w:rFonts w:ascii="Sylfaen" w:hAnsi="Sylfaen" w:cs="Sylfaen"/>
                <w:bCs/>
                <w:noProof/>
                <w:sz w:val="20"/>
                <w:szCs w:val="20"/>
              </w:rPr>
            </w:pPr>
            <w:r w:rsidRPr="00515369">
              <w:rPr>
                <w:rFonts w:ascii="Sylfaen" w:hAnsi="Sylfaen" w:cs="Sylfaen"/>
                <w:bCs/>
                <w:noProof/>
                <w:sz w:val="20"/>
                <w:szCs w:val="20"/>
              </w:rPr>
              <w:lastRenderedPageBreak/>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C276D7" w:rsidRPr="00515369" w:rsidRDefault="00C276D7" w:rsidP="00C276D7">
            <w:pPr>
              <w:numPr>
                <w:ilvl w:val="0"/>
                <w:numId w:val="7"/>
              </w:numPr>
              <w:spacing w:after="0"/>
              <w:jc w:val="both"/>
              <w:rPr>
                <w:rFonts w:ascii="Sylfaen" w:hAnsi="Sylfaen" w:cs="Arial"/>
                <w:bCs/>
                <w:noProof/>
                <w:sz w:val="20"/>
                <w:szCs w:val="20"/>
              </w:rPr>
            </w:pPr>
            <w:r w:rsidRPr="00515369">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C276D7" w:rsidRPr="00515369" w:rsidRDefault="00C276D7" w:rsidP="00C276D7">
            <w:pPr>
              <w:ind w:left="720"/>
              <w:jc w:val="both"/>
              <w:rPr>
                <w:rFonts w:ascii="Sylfaen" w:hAnsi="Sylfaen" w:cs="Arial"/>
                <w:bCs/>
                <w:noProof/>
                <w:sz w:val="20"/>
                <w:szCs w:val="20"/>
              </w:rPr>
            </w:pPr>
            <w:r w:rsidRPr="00515369">
              <w:rPr>
                <w:rFonts w:ascii="Sylfaen" w:hAnsi="Sylfaen" w:cs="Arial"/>
                <w:bCs/>
                <w:noProof/>
                <w:sz w:val="20"/>
                <w:szCs w:val="20"/>
              </w:rPr>
              <w:t>ა) შუალედურ შეფასებას;</w:t>
            </w:r>
          </w:p>
          <w:p w:rsidR="00C276D7" w:rsidRPr="00515369" w:rsidRDefault="00C276D7" w:rsidP="00C276D7">
            <w:pPr>
              <w:ind w:left="720"/>
              <w:jc w:val="both"/>
              <w:rPr>
                <w:rFonts w:ascii="Sylfaen" w:hAnsi="Sylfaen" w:cs="Arial"/>
                <w:bCs/>
                <w:noProof/>
                <w:sz w:val="20"/>
                <w:szCs w:val="20"/>
              </w:rPr>
            </w:pPr>
            <w:r w:rsidRPr="00515369">
              <w:rPr>
                <w:rFonts w:ascii="Sylfaen" w:hAnsi="Sylfaen" w:cs="Arial"/>
                <w:bCs/>
                <w:noProof/>
                <w:sz w:val="20"/>
                <w:szCs w:val="20"/>
              </w:rPr>
              <w:t>ბ) დასკვნითი გამოცდის შეფასებას.</w:t>
            </w:r>
          </w:p>
          <w:p w:rsidR="00C276D7" w:rsidRPr="00515369" w:rsidRDefault="00C276D7" w:rsidP="00C276D7">
            <w:pPr>
              <w:numPr>
                <w:ilvl w:val="0"/>
                <w:numId w:val="7"/>
              </w:numPr>
              <w:spacing w:after="0"/>
              <w:jc w:val="both"/>
              <w:rPr>
                <w:rFonts w:ascii="Sylfaen" w:hAnsi="Sylfaen" w:cs="Arial"/>
                <w:bCs/>
                <w:noProof/>
                <w:sz w:val="20"/>
                <w:szCs w:val="20"/>
              </w:rPr>
            </w:pPr>
            <w:r w:rsidRPr="00515369">
              <w:rPr>
                <w:rFonts w:ascii="Sylfaen" w:hAnsi="Sylfaen" w:cs="Arial"/>
                <w:bCs/>
                <w:noProof/>
                <w:sz w:val="20"/>
                <w:szCs w:val="20"/>
              </w:rPr>
              <w:t>სასწავლო კურსის მაქსიმალური შეფასება 100 ქულის ტოლია.</w:t>
            </w:r>
          </w:p>
          <w:p w:rsidR="00C276D7" w:rsidRPr="00515369" w:rsidRDefault="00C276D7" w:rsidP="00C276D7">
            <w:pPr>
              <w:numPr>
                <w:ilvl w:val="0"/>
                <w:numId w:val="7"/>
              </w:numPr>
              <w:spacing w:after="0"/>
              <w:jc w:val="both"/>
              <w:rPr>
                <w:rFonts w:ascii="Sylfaen" w:hAnsi="Sylfaen" w:cs="Arial"/>
                <w:bCs/>
                <w:noProof/>
                <w:sz w:val="20"/>
                <w:szCs w:val="20"/>
              </w:rPr>
            </w:pPr>
            <w:r w:rsidRPr="00515369">
              <w:rPr>
                <w:rFonts w:ascii="Sylfaen" w:hAnsi="Sylfaen" w:cs="Arial"/>
                <w:bCs/>
                <w:noProof/>
                <w:sz w:val="20"/>
                <w:szCs w:val="20"/>
              </w:rPr>
              <w:t>დასკვნითი გამოცდა არ უნდა შეფასდეს 40 ქულაზე მეტით.</w:t>
            </w:r>
          </w:p>
          <w:p w:rsidR="00C276D7" w:rsidRPr="00515369" w:rsidRDefault="00C276D7" w:rsidP="00C276D7">
            <w:pPr>
              <w:pStyle w:val="abzacixml"/>
              <w:numPr>
                <w:ilvl w:val="0"/>
                <w:numId w:val="7"/>
              </w:numPr>
              <w:spacing w:line="276" w:lineRule="auto"/>
              <w:rPr>
                <w:noProof/>
                <w:color w:val="auto"/>
                <w:sz w:val="20"/>
                <w:szCs w:val="20"/>
                <w:u w:val="none"/>
                <w:lang w:val="ru-RU"/>
              </w:rPr>
            </w:pPr>
            <w:r w:rsidRPr="00515369">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515369">
              <w:rPr>
                <w:noProof/>
                <w:color w:val="auto"/>
                <w:sz w:val="20"/>
                <w:szCs w:val="20"/>
                <w:u w:val="none"/>
                <w:lang w:val="en-US"/>
              </w:rPr>
              <w:t>8</w:t>
            </w:r>
            <w:r w:rsidRPr="00515369">
              <w:rPr>
                <w:noProof/>
                <w:color w:val="auto"/>
                <w:sz w:val="20"/>
                <w:szCs w:val="20"/>
                <w:u w:val="none"/>
                <w:lang w:val="ru-RU"/>
              </w:rPr>
              <w:t xml:space="preserve"> ქულას. </w:t>
            </w:r>
          </w:p>
          <w:p w:rsidR="00C276D7" w:rsidRPr="00515369" w:rsidRDefault="00C276D7" w:rsidP="00C276D7">
            <w:pPr>
              <w:pStyle w:val="abzacixml"/>
              <w:spacing w:line="276" w:lineRule="auto"/>
              <w:ind w:left="720"/>
              <w:rPr>
                <w:noProof/>
                <w:color w:val="auto"/>
                <w:sz w:val="20"/>
                <w:szCs w:val="20"/>
                <w:u w:val="none"/>
                <w:lang w:val="ru-RU"/>
              </w:rPr>
            </w:pPr>
            <w:r w:rsidRPr="00515369">
              <w:rPr>
                <w:noProof/>
                <w:color w:val="auto"/>
                <w:sz w:val="20"/>
                <w:szCs w:val="20"/>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C276D7" w:rsidRPr="00515369" w:rsidRDefault="00C276D7" w:rsidP="00C276D7">
            <w:pPr>
              <w:pStyle w:val="abzacixml"/>
              <w:numPr>
                <w:ilvl w:val="0"/>
                <w:numId w:val="7"/>
              </w:numPr>
              <w:spacing w:line="276" w:lineRule="auto"/>
              <w:rPr>
                <w:noProof/>
                <w:color w:val="auto"/>
                <w:sz w:val="20"/>
                <w:szCs w:val="20"/>
                <w:u w:val="none"/>
                <w:lang w:val="ru-RU"/>
              </w:rPr>
            </w:pPr>
            <w:r w:rsidRPr="00515369">
              <w:rPr>
                <w:noProof/>
                <w:color w:val="auto"/>
                <w:sz w:val="20"/>
                <w:szCs w:val="20"/>
                <w:u w:val="none"/>
                <w:lang w:val="ru-RU"/>
              </w:rPr>
              <w:t>შეფასების სისტემა უშვებს:</w:t>
            </w:r>
          </w:p>
          <w:p w:rsidR="00C276D7" w:rsidRPr="00515369" w:rsidRDefault="00C276D7" w:rsidP="00C276D7">
            <w:pPr>
              <w:ind w:left="720"/>
              <w:rPr>
                <w:rFonts w:ascii="Sylfaen" w:hAnsi="Sylfaen" w:cs="Sylfaen"/>
                <w:b/>
                <w:noProof/>
                <w:sz w:val="20"/>
                <w:szCs w:val="20"/>
              </w:rPr>
            </w:pPr>
            <w:r w:rsidRPr="00515369">
              <w:rPr>
                <w:rFonts w:ascii="Sylfaen" w:hAnsi="Sylfaen" w:cs="Sylfaen"/>
                <w:b/>
                <w:noProof/>
                <w:sz w:val="20"/>
                <w:szCs w:val="20"/>
              </w:rPr>
              <w:t>ხუთი სახის დადებით შეფასებას:</w:t>
            </w:r>
          </w:p>
          <w:p w:rsidR="00C276D7" w:rsidRPr="00515369" w:rsidRDefault="00C276D7" w:rsidP="00C276D7">
            <w:pPr>
              <w:numPr>
                <w:ilvl w:val="0"/>
                <w:numId w:val="8"/>
              </w:numPr>
              <w:spacing w:after="0"/>
              <w:jc w:val="both"/>
              <w:rPr>
                <w:rFonts w:ascii="Sylfaen" w:hAnsi="Sylfaen" w:cs="Sylfaen"/>
                <w:bCs/>
                <w:noProof/>
                <w:sz w:val="20"/>
                <w:szCs w:val="20"/>
              </w:rPr>
            </w:pPr>
            <w:r w:rsidRPr="00515369">
              <w:rPr>
                <w:rFonts w:ascii="Sylfaen" w:hAnsi="Sylfaen" w:cs="Sylfaen"/>
                <w:bCs/>
                <w:noProof/>
                <w:sz w:val="20"/>
                <w:szCs w:val="20"/>
              </w:rPr>
              <w:t>ფრიადი – შეფასების 91-100 ქულა;</w:t>
            </w:r>
          </w:p>
          <w:p w:rsidR="00C276D7" w:rsidRPr="00515369" w:rsidRDefault="00C276D7" w:rsidP="00C276D7">
            <w:pPr>
              <w:numPr>
                <w:ilvl w:val="0"/>
                <w:numId w:val="8"/>
              </w:numPr>
              <w:spacing w:after="0"/>
              <w:jc w:val="both"/>
              <w:rPr>
                <w:rFonts w:ascii="Sylfaen" w:hAnsi="Sylfaen" w:cs="Sylfaen"/>
                <w:bCs/>
                <w:noProof/>
                <w:sz w:val="20"/>
                <w:szCs w:val="20"/>
              </w:rPr>
            </w:pPr>
            <w:r w:rsidRPr="00515369">
              <w:rPr>
                <w:rFonts w:ascii="Sylfaen" w:hAnsi="Sylfaen" w:cs="Sylfaen"/>
                <w:bCs/>
                <w:noProof/>
                <w:sz w:val="20"/>
                <w:szCs w:val="20"/>
              </w:rPr>
              <w:t>ძალიან კარგი – მაქსიმალური შეფასების 81-90 ქულა;</w:t>
            </w:r>
          </w:p>
          <w:p w:rsidR="00C276D7" w:rsidRPr="00515369" w:rsidRDefault="00C276D7" w:rsidP="00C276D7">
            <w:pPr>
              <w:numPr>
                <w:ilvl w:val="0"/>
                <w:numId w:val="8"/>
              </w:numPr>
              <w:spacing w:after="0"/>
              <w:jc w:val="both"/>
              <w:rPr>
                <w:rFonts w:ascii="Sylfaen" w:hAnsi="Sylfaen" w:cs="Sylfaen"/>
                <w:bCs/>
                <w:noProof/>
                <w:sz w:val="20"/>
                <w:szCs w:val="20"/>
              </w:rPr>
            </w:pPr>
            <w:r w:rsidRPr="00515369">
              <w:rPr>
                <w:rFonts w:ascii="Sylfaen" w:hAnsi="Sylfaen" w:cs="Sylfaen"/>
                <w:bCs/>
                <w:noProof/>
                <w:sz w:val="20"/>
                <w:szCs w:val="20"/>
              </w:rPr>
              <w:t>კარგი – მაქსიმალური შეფასების 71-80 ქულა;</w:t>
            </w:r>
          </w:p>
          <w:p w:rsidR="00C276D7" w:rsidRPr="00515369" w:rsidRDefault="00C276D7" w:rsidP="00C276D7">
            <w:pPr>
              <w:numPr>
                <w:ilvl w:val="0"/>
                <w:numId w:val="8"/>
              </w:numPr>
              <w:spacing w:after="0"/>
              <w:jc w:val="both"/>
              <w:rPr>
                <w:rFonts w:ascii="Sylfaen" w:hAnsi="Sylfaen" w:cs="Sylfaen"/>
                <w:bCs/>
                <w:noProof/>
                <w:sz w:val="20"/>
                <w:szCs w:val="20"/>
              </w:rPr>
            </w:pPr>
            <w:r w:rsidRPr="00515369">
              <w:rPr>
                <w:rFonts w:ascii="Sylfaen" w:hAnsi="Sylfaen" w:cs="Sylfaen"/>
                <w:bCs/>
                <w:noProof/>
                <w:sz w:val="20"/>
                <w:szCs w:val="20"/>
              </w:rPr>
              <w:t>დამაკმაყოფილებელი – მაქსიმალური შეფასების 61-70 ქულა;</w:t>
            </w:r>
          </w:p>
          <w:p w:rsidR="00C276D7" w:rsidRPr="00515369" w:rsidRDefault="00C276D7" w:rsidP="00C276D7">
            <w:pPr>
              <w:numPr>
                <w:ilvl w:val="0"/>
                <w:numId w:val="8"/>
              </w:numPr>
              <w:spacing w:after="0"/>
              <w:jc w:val="both"/>
              <w:rPr>
                <w:rFonts w:ascii="Sylfaen" w:hAnsi="Sylfaen" w:cs="Sylfaen"/>
                <w:bCs/>
                <w:noProof/>
                <w:sz w:val="20"/>
                <w:szCs w:val="20"/>
              </w:rPr>
            </w:pPr>
            <w:r w:rsidRPr="00515369">
              <w:rPr>
                <w:rFonts w:ascii="Sylfaen" w:hAnsi="Sylfaen" w:cs="Sylfaen"/>
                <w:bCs/>
                <w:noProof/>
                <w:sz w:val="20"/>
                <w:szCs w:val="20"/>
              </w:rPr>
              <w:t>საკმარისი – მაქსიმალური შეფასების 51-60 ქულა.</w:t>
            </w:r>
          </w:p>
          <w:p w:rsidR="00C276D7" w:rsidRPr="00515369" w:rsidRDefault="00C276D7" w:rsidP="00C276D7">
            <w:pPr>
              <w:ind w:left="720"/>
              <w:rPr>
                <w:rFonts w:ascii="Sylfaen" w:hAnsi="Sylfaen" w:cs="Sylfaen"/>
                <w:b/>
                <w:noProof/>
                <w:sz w:val="20"/>
                <w:szCs w:val="20"/>
              </w:rPr>
            </w:pPr>
            <w:r w:rsidRPr="00515369">
              <w:rPr>
                <w:rFonts w:ascii="Sylfaen" w:hAnsi="Sylfaen" w:cs="Sylfaen"/>
                <w:b/>
                <w:noProof/>
                <w:sz w:val="20"/>
                <w:szCs w:val="20"/>
              </w:rPr>
              <w:t>ორი სახის უარყოფით შეფასებას:</w:t>
            </w:r>
          </w:p>
          <w:p w:rsidR="00C276D7" w:rsidRPr="00515369" w:rsidRDefault="00C276D7" w:rsidP="00C276D7">
            <w:pPr>
              <w:numPr>
                <w:ilvl w:val="0"/>
                <w:numId w:val="9"/>
              </w:numPr>
              <w:spacing w:after="0"/>
              <w:jc w:val="both"/>
              <w:rPr>
                <w:rFonts w:ascii="Sylfaen" w:hAnsi="Sylfaen" w:cs="Sylfaen"/>
                <w:bCs/>
                <w:noProof/>
                <w:sz w:val="20"/>
                <w:szCs w:val="20"/>
              </w:rPr>
            </w:pPr>
            <w:r w:rsidRPr="00515369">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276D7" w:rsidRPr="00515369" w:rsidRDefault="00C276D7" w:rsidP="00C276D7">
            <w:pPr>
              <w:numPr>
                <w:ilvl w:val="0"/>
                <w:numId w:val="9"/>
              </w:numPr>
              <w:spacing w:after="0"/>
              <w:jc w:val="both"/>
              <w:rPr>
                <w:rFonts w:ascii="Sylfaen" w:hAnsi="Sylfaen" w:cs="Sylfaen"/>
                <w:bCs/>
                <w:noProof/>
                <w:sz w:val="20"/>
                <w:szCs w:val="20"/>
              </w:rPr>
            </w:pPr>
            <w:r w:rsidRPr="00515369">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276D7" w:rsidRPr="00515369" w:rsidRDefault="00C276D7" w:rsidP="00C276D7">
            <w:pPr>
              <w:numPr>
                <w:ilvl w:val="0"/>
                <w:numId w:val="7"/>
              </w:numPr>
              <w:spacing w:after="0"/>
              <w:jc w:val="both"/>
              <w:rPr>
                <w:rFonts w:ascii="Sylfaen" w:hAnsi="Sylfaen" w:cs="Sylfaen"/>
                <w:bCs/>
                <w:noProof/>
                <w:sz w:val="20"/>
                <w:szCs w:val="20"/>
              </w:rPr>
            </w:pPr>
            <w:r w:rsidRPr="00515369">
              <w:rPr>
                <w:rFonts w:ascii="Sylfaen" w:hAnsi="Sylfaen" w:cs="Arial"/>
                <w:noProof/>
                <w:sz w:val="20"/>
                <w:szCs w:val="20"/>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C276D7" w:rsidRDefault="00C276D7" w:rsidP="00C276D7">
            <w:pPr>
              <w:numPr>
                <w:ilvl w:val="0"/>
                <w:numId w:val="7"/>
              </w:numPr>
              <w:spacing w:after="0"/>
              <w:jc w:val="both"/>
              <w:rPr>
                <w:rFonts w:ascii="Sylfaen" w:hAnsi="Sylfaen" w:cs="Sylfaen"/>
                <w:bCs/>
                <w:noProof/>
                <w:sz w:val="20"/>
                <w:szCs w:val="20"/>
              </w:rPr>
            </w:pPr>
            <w:r w:rsidRPr="00515369">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C276D7" w:rsidRDefault="00C276D7" w:rsidP="00C276D7">
            <w:pPr>
              <w:numPr>
                <w:ilvl w:val="0"/>
                <w:numId w:val="7"/>
              </w:numPr>
              <w:spacing w:after="0"/>
              <w:jc w:val="both"/>
              <w:rPr>
                <w:rFonts w:ascii="Sylfaen" w:hAnsi="Sylfaen" w:cs="Sylfaen"/>
                <w:bCs/>
                <w:noProof/>
                <w:sz w:val="20"/>
                <w:szCs w:val="20"/>
              </w:rPr>
            </w:pPr>
            <w:r w:rsidRPr="00515369">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9D7832" w:rsidRPr="00515369" w:rsidRDefault="00C276D7" w:rsidP="00515369">
            <w:pPr>
              <w:numPr>
                <w:ilvl w:val="0"/>
                <w:numId w:val="7"/>
              </w:numPr>
              <w:spacing w:after="0"/>
              <w:jc w:val="both"/>
              <w:rPr>
                <w:rFonts w:ascii="Sylfaen" w:hAnsi="Sylfaen" w:cs="Sylfaen"/>
                <w:bCs/>
                <w:noProof/>
                <w:sz w:val="20"/>
                <w:szCs w:val="20"/>
              </w:rPr>
            </w:pPr>
            <w:r w:rsidRPr="00515369">
              <w:rPr>
                <w:rFonts w:ascii="Sylfaen" w:hAnsi="Sylfaen" w:cs="Sylfaen"/>
                <w:noProof/>
                <w:sz w:val="20"/>
                <w:szCs w:val="20"/>
              </w:rPr>
              <w:t>საკურსო და სამაგისტრო ნაშრომების შეფასების (</w:t>
            </w:r>
            <w:r w:rsidRPr="00515369">
              <w:rPr>
                <w:rFonts w:ascii="Sylfaen" w:hAnsi="Sylfaen" w:cs="Sylfaen"/>
                <w:sz w:val="20"/>
                <w:szCs w:val="20"/>
              </w:rPr>
              <w:t>შეფას</w:t>
            </w:r>
            <w:r w:rsidRPr="00515369">
              <w:rPr>
                <w:rFonts w:ascii="Sylfaen" w:hAnsi="Sylfaen" w:cs="Sylfaen"/>
                <w:sz w:val="20"/>
                <w:szCs w:val="20"/>
                <w:lang w:val="ka-GE"/>
              </w:rPr>
              <w:t>ება</w:t>
            </w:r>
            <w:r w:rsidRPr="00515369">
              <w:rPr>
                <w:rFonts w:ascii="Sylfaen" w:hAnsi="Sylfaen" w:cs="Sylfaen"/>
                <w:sz w:val="20"/>
                <w:szCs w:val="20"/>
              </w:rPr>
              <w:t xml:space="preserve"> </w:t>
            </w:r>
            <w:r w:rsidRPr="00515369">
              <w:rPr>
                <w:rFonts w:ascii="Sylfaen" w:hAnsi="Sylfaen"/>
                <w:sz w:val="20"/>
                <w:szCs w:val="20"/>
                <w:lang w:val="ka-GE"/>
              </w:rPr>
              <w:t>მოხდება</w:t>
            </w:r>
            <w:r w:rsidRPr="00515369">
              <w:rPr>
                <w:rFonts w:ascii="Sylfaen" w:hAnsi="Sylfaen"/>
                <w:sz w:val="20"/>
                <w:szCs w:val="20"/>
              </w:rPr>
              <w:t xml:space="preserve"> </w:t>
            </w:r>
            <w:r w:rsidRPr="00515369">
              <w:rPr>
                <w:rFonts w:ascii="Sylfaen" w:hAnsi="Sylfaen"/>
                <w:sz w:val="20"/>
                <w:szCs w:val="20"/>
                <w:lang w:val="ka-GE"/>
              </w:rPr>
              <w:t>ერთჯერადად</w:t>
            </w:r>
            <w:r w:rsidRPr="00515369">
              <w:rPr>
                <w:rFonts w:ascii="Sylfaen" w:hAnsi="Sylfaen"/>
                <w:sz w:val="20"/>
                <w:szCs w:val="20"/>
              </w:rPr>
              <w:t>)</w:t>
            </w:r>
            <w:r w:rsidRPr="00515369">
              <w:rPr>
                <w:rFonts w:ascii="Sylfaen" w:hAnsi="Sylfaen"/>
                <w:sz w:val="20"/>
                <w:szCs w:val="20"/>
                <w:lang w:val="ka-GE"/>
              </w:rPr>
              <w:t xml:space="preserve"> </w:t>
            </w:r>
            <w:r w:rsidRPr="00515369">
              <w:rPr>
                <w:rFonts w:ascii="Sylfaen" w:hAnsi="Sylfaen" w:cs="Sylfaen"/>
                <w:noProof/>
                <w:sz w:val="20"/>
                <w:szCs w:val="20"/>
              </w:rPr>
              <w:t>სისტემა გაწერილია შესაბამის სილაბუსებში.</w:t>
            </w:r>
          </w:p>
          <w:p w:rsidR="00C276D7" w:rsidRPr="00136AE7" w:rsidRDefault="00C276D7" w:rsidP="00C276D7">
            <w:pPr>
              <w:spacing w:after="0" w:line="240" w:lineRule="auto"/>
              <w:jc w:val="both"/>
              <w:rPr>
                <w:rFonts w:ascii="Sylfaen" w:hAnsi="Sylfaen" w:cs="Sylfaen"/>
                <w:bCs/>
                <w:i/>
                <w:sz w:val="20"/>
                <w:szCs w:val="20"/>
                <w:lang w:val="ka-GE"/>
              </w:rPr>
            </w:pP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lastRenderedPageBreak/>
              <w:t>დასაქმების სფეროები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9D7832" w:rsidRPr="00DA6438" w:rsidRDefault="00DA6438" w:rsidP="00E444CA">
            <w:pPr>
              <w:jc w:val="both"/>
              <w:rPr>
                <w:rFonts w:ascii="Sylfaen" w:hAnsi="Sylfaen" w:cs="Sylfaen"/>
                <w:bCs/>
                <w:sz w:val="20"/>
                <w:szCs w:val="20"/>
                <w:lang w:val="ka-GE"/>
              </w:rPr>
            </w:pPr>
            <w:r w:rsidRPr="00DA6438">
              <w:rPr>
                <w:rFonts w:ascii="Sylfaen" w:hAnsi="Sylfaen" w:cs="Sylfaen"/>
                <w:bCs/>
                <w:sz w:val="20"/>
                <w:szCs w:val="20"/>
                <w:lang w:val="ka-GE"/>
              </w:rPr>
              <w:t>კურსდამთავრებული შეძლებს სამეცნიერო მოღვაწეობის გაგრძელებას დოქტორანტურაში,  მუშაობას დამხმარე და ადმინისტრაციული პერსონალის თანამდებობაზე საგანმანათლებლო დაწესებულებებში,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სააგენტოებში, პრესცენტრებში, რედაქციებში, რადიოსა და ტელევიზიაში, საერთაშორისო ორგანიზაციებსა და ფონდებში, კულტურის სფეროში.</w:t>
            </w:r>
          </w:p>
        </w:tc>
      </w:tr>
      <w:tr w:rsidR="00136AE7" w:rsidRPr="00136AE7"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36AE7" w:rsidRDefault="009D7832" w:rsidP="00E444CA">
            <w:pPr>
              <w:spacing w:after="0" w:line="240" w:lineRule="auto"/>
              <w:jc w:val="both"/>
              <w:rPr>
                <w:rFonts w:ascii="Sylfaen" w:hAnsi="Sylfaen" w:cs="Sylfaen"/>
                <w:b/>
                <w:bCs/>
                <w:sz w:val="20"/>
                <w:szCs w:val="20"/>
                <w:lang w:val="ka-GE"/>
              </w:rPr>
            </w:pPr>
            <w:r w:rsidRPr="00136AE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136AE7" w:rsidRPr="00136AE7" w:rsidTr="009D7832">
        <w:tc>
          <w:tcPr>
            <w:tcW w:w="11307" w:type="dxa"/>
            <w:gridSpan w:val="4"/>
            <w:tcBorders>
              <w:top w:val="single" w:sz="18" w:space="0" w:color="auto"/>
              <w:left w:val="single" w:sz="18" w:space="0" w:color="auto"/>
              <w:bottom w:val="single" w:sz="18" w:space="0" w:color="auto"/>
              <w:right w:val="single" w:sz="18" w:space="0" w:color="auto"/>
            </w:tcBorders>
          </w:tcPr>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lastRenderedPageBreak/>
              <w:t></w:t>
            </w:r>
            <w:r w:rsidRPr="00136AE7">
              <w:rPr>
                <w:rFonts w:ascii="Sylfaen" w:hAnsi="Sylfaen" w:cs="Sylfaen"/>
                <w:bCs/>
                <w:sz w:val="20"/>
                <w:szCs w:val="20"/>
                <w:lang w:val="ka-GE"/>
              </w:rPr>
              <w:tab/>
              <w:t xml:space="preserve">გერმანული ფილოლოგიის განყოფილებას აქვს მდიდარი მტერიალური რესურსი </w:t>
            </w:r>
            <w:r w:rsidR="00DA6438">
              <w:rPr>
                <w:rFonts w:ascii="Sylfaen" w:hAnsi="Sylfaen" w:cs="Sylfaen"/>
                <w:bCs/>
                <w:sz w:val="20"/>
                <w:szCs w:val="20"/>
                <w:lang w:val="ka-GE"/>
              </w:rPr>
              <w:t xml:space="preserve">მაგისტრატურის </w:t>
            </w:r>
            <w:r w:rsidRPr="00136AE7">
              <w:rPr>
                <w:rFonts w:ascii="Sylfaen" w:hAnsi="Sylfaen" w:cs="Sylfaen"/>
                <w:bCs/>
                <w:sz w:val="20"/>
                <w:szCs w:val="20"/>
                <w:lang w:val="ka-GE"/>
              </w:rPr>
              <w:t xml:space="preserve"> საგანმანათლებლო პროგრამის განსახორციელებლად. მატერიალური რესურსის უდიდესი ნაწილი შეძენილია გოეთეს საერთაშორისო საზოგადოების, ჰაიდელბერგის უნივერსიტეტის, DAAD-ს , DFG-ს დაფინანსებით.</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გერმანული ფილოლოგიის დეპატამენტის საკუთრივ მატერიალურ რესურსს შეადგენს:</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r>
            <w:r w:rsidR="00BA4728" w:rsidRPr="00BA4728">
              <w:rPr>
                <w:rFonts w:ascii="Sylfaen" w:hAnsi="Sylfaen" w:cs="Sylfaen"/>
                <w:bCs/>
                <w:sz w:val="20"/>
                <w:szCs w:val="20"/>
                <w:lang w:val="ka-GE"/>
              </w:rPr>
              <w:t>-</w:t>
            </w:r>
            <w:r w:rsidR="00BA4728" w:rsidRPr="00BA4728">
              <w:rPr>
                <w:rFonts w:ascii="Sylfaen" w:hAnsi="Sylfaen" w:cs="Sylfaen"/>
                <w:bCs/>
                <w:sz w:val="20"/>
                <w:szCs w:val="20"/>
              </w:rPr>
              <w:t>25</w:t>
            </w:r>
            <w:r w:rsidRPr="00BA4728">
              <w:rPr>
                <w:rFonts w:ascii="Sylfaen" w:hAnsi="Sylfaen" w:cs="Sylfaen"/>
                <w:bCs/>
                <w:sz w:val="20"/>
                <w:szCs w:val="20"/>
                <w:lang w:val="ka-GE"/>
              </w:rPr>
              <w:t xml:space="preserve"> კომპიუტერი  </w:t>
            </w:r>
          </w:p>
          <w:p w:rsidR="00010C9D" w:rsidRPr="00136AE7" w:rsidRDefault="00BA472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w:t>
            </w:r>
            <w:r>
              <w:rPr>
                <w:rFonts w:ascii="Sylfaen" w:hAnsi="Sylfaen" w:cs="Sylfaen"/>
                <w:bCs/>
                <w:sz w:val="20"/>
                <w:szCs w:val="20"/>
                <w:lang w:val="ka-GE"/>
              </w:rPr>
              <w:tab/>
              <w:t>-</w:t>
            </w:r>
            <w:r>
              <w:rPr>
                <w:rFonts w:ascii="Sylfaen" w:hAnsi="Sylfaen" w:cs="Sylfaen"/>
                <w:bCs/>
                <w:sz w:val="20"/>
                <w:szCs w:val="20"/>
              </w:rPr>
              <w:t>3</w:t>
            </w:r>
            <w:r w:rsidR="00010C9D" w:rsidRPr="00136AE7">
              <w:rPr>
                <w:rFonts w:ascii="Sylfaen" w:hAnsi="Sylfaen" w:cs="Sylfaen"/>
                <w:bCs/>
                <w:sz w:val="20"/>
                <w:szCs w:val="20"/>
                <w:lang w:val="ka-GE"/>
              </w:rPr>
              <w:t xml:space="preserve"> PC</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ოვერჰედპროექტორი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ქსეროკოპიის აპარატი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სკანერი</w:t>
            </w:r>
          </w:p>
          <w:p w:rsidR="00010C9D" w:rsidRPr="00136AE7" w:rsidRDefault="00BA472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w:t>
            </w:r>
            <w:r>
              <w:rPr>
                <w:rFonts w:ascii="Sylfaen" w:hAnsi="Sylfaen" w:cs="Sylfaen"/>
                <w:bCs/>
                <w:sz w:val="20"/>
                <w:szCs w:val="20"/>
                <w:lang w:val="ka-GE"/>
              </w:rPr>
              <w:tab/>
              <w:t>-</w:t>
            </w:r>
            <w:r>
              <w:rPr>
                <w:rFonts w:ascii="Sylfaen" w:hAnsi="Sylfaen" w:cs="Sylfaen"/>
                <w:bCs/>
                <w:sz w:val="20"/>
                <w:szCs w:val="20"/>
              </w:rPr>
              <w:t>3</w:t>
            </w:r>
            <w:r w:rsidR="00010C9D" w:rsidRPr="00136AE7">
              <w:rPr>
                <w:rFonts w:ascii="Sylfaen" w:hAnsi="Sylfaen" w:cs="Sylfaen"/>
                <w:bCs/>
                <w:sz w:val="20"/>
                <w:szCs w:val="20"/>
                <w:lang w:val="ka-GE"/>
              </w:rPr>
              <w:t xml:space="preserve"> ტელევიზორი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ვიდეომაგნიტოფონი</w:t>
            </w:r>
          </w:p>
          <w:p w:rsidR="00010C9D" w:rsidRPr="00136AE7" w:rsidRDefault="00010C9D" w:rsidP="00E444CA">
            <w:pPr>
              <w:spacing w:after="0" w:line="240" w:lineRule="auto"/>
              <w:jc w:val="both"/>
              <w:rPr>
                <w:rFonts w:ascii="Sylfaen" w:hAnsi="Sylfaen" w:cs="Sylfaen"/>
                <w:b/>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-4 CD PLAYER</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-2 ფაქსის აპარატი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-1 პროექტორი (Bemer)</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- 2 სატელიტის მიმღები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-კასეტები (ვიდეოთეკა)</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ასევე:</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-ჰუმანიტარულ მეცნიერებათა ფაკულტეტის კომპიუტერული რესურს-ცენტრი</w:t>
            </w:r>
          </w:p>
          <w:p w:rsidR="00010C9D"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-უნივერსიტეტის კომპიუტერული რესურს-ცენტრი</w:t>
            </w:r>
          </w:p>
          <w:p w:rsidR="00DA6438" w:rsidRDefault="00DA6438" w:rsidP="00E444CA">
            <w:pPr>
              <w:spacing w:after="0" w:line="240" w:lineRule="auto"/>
              <w:jc w:val="both"/>
              <w:rPr>
                <w:rFonts w:ascii="Sylfaen" w:hAnsi="Sylfaen" w:cs="Sylfaen"/>
                <w:bCs/>
                <w:sz w:val="20"/>
                <w:szCs w:val="20"/>
                <w:lang w:val="ka-GE"/>
              </w:rPr>
            </w:pPr>
            <w:r>
              <w:rPr>
                <w:rFonts w:ascii="Sylfaen" w:hAnsi="Sylfaen" w:cs="Sylfaen"/>
                <w:bCs/>
                <w:sz w:val="20"/>
                <w:szCs w:val="20"/>
                <w:lang w:val="ka-GE"/>
              </w:rPr>
              <w:t xml:space="preserve">              -გერმანული ფილოლოგიის დეპარტამენტის </w:t>
            </w:r>
            <w:r w:rsidRPr="00DA6438">
              <w:rPr>
                <w:rFonts w:ascii="Sylfaen" w:hAnsi="Sylfaen" w:cs="Sylfaen"/>
                <w:bCs/>
                <w:sz w:val="20"/>
                <w:szCs w:val="20"/>
                <w:lang w:val="ka-GE"/>
              </w:rPr>
              <w:t>კომპიუტერული რესურს-ცენტრი</w:t>
            </w:r>
          </w:p>
          <w:p w:rsidR="00010C9D" w:rsidRPr="00136AE7" w:rsidRDefault="00010C9D"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w:t>
            </w:r>
            <w:r w:rsidRPr="00136AE7">
              <w:rPr>
                <w:rFonts w:ascii="Sylfaen" w:hAnsi="Sylfaen" w:cs="Sylfaen"/>
                <w:bCs/>
                <w:sz w:val="20"/>
                <w:szCs w:val="20"/>
                <w:lang w:val="ka-GE"/>
              </w:rPr>
              <w:tab/>
              <w:t>საგანმანათლებლო პროგრამის განხორციელები¬სათვის გერმანული ფილოლოგიის  დეპარტამენტს აქვს უახლესი სამეცნიერო (ასევე მხატვრული) ლიტერატურა გერმანულ და ქართულ ენებზე, რომელიც განთავსებულია გერმანული ფილოლოგიის დეპარტამენტის, ასევე ფაკულტეტის ბიბლიოთეკასა და უნივერსიტეტის ცენტრალურ ბიბლიოთეკაში.</w:t>
            </w:r>
          </w:p>
          <w:p w:rsidR="00477475" w:rsidRPr="00136AE7" w:rsidRDefault="00477475" w:rsidP="00E444CA">
            <w:pPr>
              <w:spacing w:after="0" w:line="240" w:lineRule="auto"/>
              <w:jc w:val="both"/>
              <w:rPr>
                <w:rFonts w:ascii="Sylfaen" w:hAnsi="Sylfaen" w:cs="Sylfaen"/>
                <w:bCs/>
                <w:sz w:val="20"/>
                <w:szCs w:val="20"/>
              </w:rPr>
            </w:pPr>
          </w:p>
          <w:p w:rsidR="00477475" w:rsidRPr="00136AE7" w:rsidRDefault="00477475" w:rsidP="00E444CA">
            <w:pPr>
              <w:spacing w:after="0" w:line="240" w:lineRule="auto"/>
              <w:jc w:val="both"/>
              <w:rPr>
                <w:rFonts w:ascii="Sylfaen" w:hAnsi="Sylfaen" w:cs="Sylfaen"/>
                <w:bCs/>
                <w:sz w:val="20"/>
                <w:szCs w:val="20"/>
                <w:lang w:val="ka-GE"/>
              </w:rPr>
            </w:pPr>
            <w:r w:rsidRPr="00136AE7">
              <w:rPr>
                <w:rFonts w:ascii="Sylfaen" w:hAnsi="Sylfaen" w:cs="Sylfaen"/>
                <w:bCs/>
                <w:sz w:val="20"/>
                <w:szCs w:val="20"/>
                <w:lang w:val="ka-GE"/>
              </w:rPr>
              <w:t xml:space="preserve">გერმანული ფილოლოგიის განყოფილებას </w:t>
            </w:r>
            <w:r w:rsidR="000A4551">
              <w:rPr>
                <w:rFonts w:ascii="Sylfaen" w:hAnsi="Sylfaen" w:cs="Sylfaen"/>
                <w:bCs/>
                <w:sz w:val="20"/>
                <w:szCs w:val="20"/>
                <w:lang w:val="ka-GE"/>
              </w:rPr>
              <w:t>ჰყავს</w:t>
            </w:r>
            <w:r w:rsidRPr="00136AE7">
              <w:rPr>
                <w:rFonts w:ascii="Sylfaen" w:hAnsi="Sylfaen" w:cs="Sylfaen"/>
                <w:bCs/>
                <w:sz w:val="20"/>
                <w:szCs w:val="20"/>
                <w:lang w:val="ka-GE"/>
              </w:rPr>
              <w:t xml:space="preserve">  მაღალი დონის აკადემიური </w:t>
            </w:r>
            <w:r w:rsidR="000A4551">
              <w:rPr>
                <w:rFonts w:ascii="Sylfaen" w:hAnsi="Sylfaen" w:cs="Sylfaen"/>
                <w:bCs/>
                <w:sz w:val="20"/>
                <w:szCs w:val="20"/>
                <w:lang w:val="ka-GE"/>
              </w:rPr>
              <w:t>პერსონალი</w:t>
            </w:r>
          </w:p>
          <w:p w:rsidR="00010C9D" w:rsidRPr="00136AE7" w:rsidRDefault="00010C9D" w:rsidP="00E444CA">
            <w:pPr>
              <w:spacing w:after="0" w:line="240" w:lineRule="auto"/>
              <w:jc w:val="both"/>
              <w:rPr>
                <w:rFonts w:ascii="Sylfaen" w:hAnsi="Sylfaen" w:cs="Sylfaen"/>
                <w:bCs/>
                <w:sz w:val="20"/>
                <w:szCs w:val="20"/>
                <w:lang w:val="ka-GE"/>
              </w:rPr>
            </w:pPr>
          </w:p>
          <w:p w:rsidR="009D7832" w:rsidRPr="00136AE7" w:rsidRDefault="009D7832" w:rsidP="00E444CA">
            <w:pPr>
              <w:spacing w:after="0" w:line="240" w:lineRule="auto"/>
              <w:jc w:val="both"/>
              <w:rPr>
                <w:rFonts w:ascii="Sylfaen" w:hAnsi="Sylfaen" w:cs="Sylfaen"/>
                <w:b/>
                <w:bCs/>
                <w:sz w:val="20"/>
                <w:szCs w:val="20"/>
                <w:lang w:val="ka-GE"/>
              </w:rPr>
            </w:pPr>
          </w:p>
        </w:tc>
      </w:tr>
      <w:tr w:rsidR="009D7832" w:rsidRPr="006858B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6858BC" w:rsidRDefault="009D7832" w:rsidP="00E444CA">
            <w:pPr>
              <w:jc w:val="both"/>
              <w:rPr>
                <w:rFonts w:ascii="Sylfaen" w:hAnsi="Sylfaen"/>
                <w:b/>
                <w:u w:val="single"/>
                <w:lang w:val="ka-GE"/>
              </w:rPr>
            </w:pPr>
          </w:p>
        </w:tc>
      </w:tr>
    </w:tbl>
    <w:p w:rsidR="00914D9A" w:rsidRDefault="00914D9A" w:rsidP="00C32A03">
      <w:pPr>
        <w:rPr>
          <w:rFonts w:ascii="Sylfaen" w:hAnsi="Sylfaen"/>
          <w:b/>
        </w:rPr>
      </w:pPr>
    </w:p>
    <w:p w:rsidR="0055084E" w:rsidRPr="006858BC" w:rsidRDefault="00D70DD4" w:rsidP="00065B67">
      <w:pPr>
        <w:jc w:val="right"/>
        <w:rPr>
          <w:rFonts w:ascii="Sylfaen" w:hAnsi="Sylfaen"/>
          <w:b/>
        </w:rPr>
      </w:pPr>
      <w:r w:rsidRPr="006858BC">
        <w:rPr>
          <w:rFonts w:ascii="Sylfaen" w:hAnsi="Sylfaen"/>
          <w:b/>
          <w:lang w:val="ka-GE"/>
        </w:rPr>
        <w:t xml:space="preserve">დანართი </w:t>
      </w:r>
      <w:r w:rsidR="0055084E" w:rsidRPr="006858BC">
        <w:rPr>
          <w:rFonts w:ascii="Sylfaen" w:hAnsi="Sylfaen"/>
          <w:b/>
        </w:rPr>
        <w:t>2</w:t>
      </w:r>
    </w:p>
    <w:p w:rsidR="0055084E" w:rsidRPr="006858BC" w:rsidRDefault="0055084E" w:rsidP="002232BE">
      <w:pPr>
        <w:rPr>
          <w:rFonts w:ascii="Sylfaen" w:hAnsi="Sylfaen"/>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D70DD4" w:rsidRPr="006858BC" w:rsidTr="00935093">
        <w:trPr>
          <w:trHeight w:val="274"/>
        </w:trPr>
        <w:tc>
          <w:tcPr>
            <w:tcW w:w="1101" w:type="dxa"/>
            <w:vMerge w:val="restart"/>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D70DD4" w:rsidRPr="006858BC" w:rsidTr="00935093">
        <w:trPr>
          <w:cantSplit/>
          <w:trHeight w:val="1838"/>
        </w:trPr>
        <w:tc>
          <w:tcPr>
            <w:tcW w:w="1101"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D70DD4" w:rsidRPr="006858BC" w:rsidTr="00935093">
        <w:trPr>
          <w:trHeight w:val="217"/>
        </w:trPr>
        <w:tc>
          <w:tcPr>
            <w:tcW w:w="11165" w:type="dxa"/>
            <w:gridSpan w:val="8"/>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p>
        </w:tc>
      </w:tr>
      <w:tr w:rsidR="00D70DD4" w:rsidRPr="006858BC" w:rsidTr="00935093">
        <w:trPr>
          <w:trHeight w:val="282"/>
        </w:trPr>
        <w:tc>
          <w:tcPr>
            <w:tcW w:w="1101" w:type="dxa"/>
            <w:tcBorders>
              <w:top w:val="double" w:sz="4" w:space="0" w:color="auto"/>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1</w:t>
            </w:r>
          </w:p>
        </w:tc>
        <w:tc>
          <w:tcPr>
            <w:tcW w:w="3402" w:type="dxa"/>
            <w:tcBorders>
              <w:top w:val="double" w:sz="4" w:space="0" w:color="auto"/>
              <w:left w:val="double" w:sz="4" w:space="0" w:color="auto"/>
              <w:right w:val="double" w:sz="4" w:space="0" w:color="auto"/>
            </w:tcBorders>
            <w:vAlign w:val="center"/>
          </w:tcPr>
          <w:p w:rsidR="00D70DD4" w:rsidRPr="006858BC" w:rsidRDefault="00BA4728" w:rsidP="0055084E">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ლინგვისტური და ლიტერატურათმცოდნეობითი კვლევის მეთოდები</w:t>
            </w:r>
          </w:p>
        </w:tc>
        <w:tc>
          <w:tcPr>
            <w:tcW w:w="1016" w:type="dxa"/>
            <w:tcBorders>
              <w:top w:val="double" w:sz="4" w:space="0" w:color="auto"/>
              <w:left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ka-GE" w:eastAsia="ru-RU"/>
              </w:rPr>
            </w:pPr>
          </w:p>
        </w:tc>
        <w:tc>
          <w:tcPr>
            <w:tcW w:w="1019" w:type="dxa"/>
            <w:tcBorders>
              <w:top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tcBorders>
              <w:top w:val="double" w:sz="4" w:space="0" w:color="auto"/>
            </w:tcBorders>
            <w:vAlign w:val="center"/>
          </w:tcPr>
          <w:p w:rsidR="00D70DD4" w:rsidRPr="006858BC" w:rsidRDefault="00D70DD4" w:rsidP="0055084E">
            <w:pPr>
              <w:spacing w:after="0"/>
              <w:jc w:val="center"/>
              <w:rPr>
                <w:rFonts w:ascii="Sylfaen" w:eastAsia="Times New Roman" w:hAnsi="Sylfaen" w:cs="Times New Roman"/>
                <w:bCs/>
                <w:i/>
                <w:noProof/>
                <w:lang w:val="ka-GE" w:eastAsia="ru-RU"/>
              </w:rPr>
            </w:pPr>
          </w:p>
        </w:tc>
        <w:tc>
          <w:tcPr>
            <w:tcW w:w="1082" w:type="dxa"/>
            <w:tcBorders>
              <w:top w:val="double" w:sz="4" w:space="0" w:color="auto"/>
            </w:tcBorders>
            <w:vAlign w:val="center"/>
          </w:tcPr>
          <w:p w:rsidR="00D70DD4" w:rsidRPr="006858BC" w:rsidRDefault="00D70DD4" w:rsidP="0055084E">
            <w:pPr>
              <w:spacing w:after="0"/>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top w:val="double" w:sz="4" w:space="0" w:color="auto"/>
              <w:right w:val="single" w:sz="4" w:space="0" w:color="auto"/>
            </w:tcBorders>
            <w:vAlign w:val="center"/>
          </w:tcPr>
          <w:p w:rsidR="00D70DD4" w:rsidRPr="006858BC" w:rsidRDefault="00D70DD4" w:rsidP="0055084E">
            <w:pPr>
              <w:spacing w:after="0"/>
              <w:jc w:val="center"/>
              <w:rPr>
                <w:rFonts w:ascii="Sylfaen" w:eastAsia="Times New Roman" w:hAnsi="Sylfaen" w:cs="Sylfaen"/>
                <w:lang w:val="ka-GE" w:eastAsia="ru-RU"/>
              </w:rPr>
            </w:pPr>
          </w:p>
        </w:tc>
        <w:tc>
          <w:tcPr>
            <w:tcW w:w="1324" w:type="dxa"/>
            <w:tcBorders>
              <w:top w:val="double" w:sz="4" w:space="0" w:color="auto"/>
              <w:left w:val="single" w:sz="4" w:space="0" w:color="auto"/>
              <w:right w:val="double" w:sz="4" w:space="0" w:color="auto"/>
            </w:tcBorders>
            <w:vAlign w:val="center"/>
          </w:tcPr>
          <w:p w:rsidR="00D70DD4" w:rsidRPr="006858BC" w:rsidRDefault="00D70DD4" w:rsidP="0055084E">
            <w:pPr>
              <w:spacing w:after="0"/>
              <w:jc w:val="center"/>
              <w:rPr>
                <w:rFonts w:ascii="Sylfaen" w:eastAsia="Times New Roman" w:hAnsi="Sylfaen" w:cs="Times New Roman"/>
                <w:bCs/>
                <w:noProof/>
                <w:lang w:val="ka-GE" w:eastAsia="ru-RU"/>
              </w:rPr>
            </w:pPr>
          </w:p>
        </w:tc>
      </w:tr>
      <w:tr w:rsidR="00D70DD4" w:rsidRPr="006858BC" w:rsidTr="00935093">
        <w:trPr>
          <w:trHeight w:val="295"/>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2</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 xml:space="preserve">ძირითადიუცხოენა (გერმანული) 1                  </w:t>
            </w:r>
          </w:p>
        </w:tc>
        <w:tc>
          <w:tcPr>
            <w:tcW w:w="1016" w:type="dxa"/>
            <w:tcBorders>
              <w:left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ru-RU" w:eastAsia="ru-RU"/>
              </w:rPr>
            </w:pPr>
            <w:r w:rsidRPr="006858BC">
              <w:rPr>
                <w:rFonts w:ascii="Sylfaen" w:eastAsia="Times New Roman" w:hAnsi="Sylfaen" w:cs="Sylfaen"/>
                <w:lang w:val="ru-RU" w:eastAsia="ru-RU"/>
              </w:rPr>
              <w:t>X</w:t>
            </w:r>
          </w:p>
        </w:tc>
        <w:tc>
          <w:tcPr>
            <w:tcW w:w="1019" w:type="dxa"/>
            <w:vAlign w:val="center"/>
          </w:tcPr>
          <w:p w:rsidR="00D70DD4" w:rsidRPr="006858BC" w:rsidRDefault="00531CC2" w:rsidP="0055084E">
            <w:pPr>
              <w:spacing w:after="0" w:line="360" w:lineRule="auto"/>
              <w:jc w:val="center"/>
              <w:rPr>
                <w:rFonts w:ascii="Sylfaen" w:eastAsia="Times New Roman" w:hAnsi="Sylfaen" w:cs="Sylfaen"/>
                <w:lang w:val="ru-RU" w:eastAsia="ru-RU"/>
              </w:rPr>
            </w:pPr>
            <w:r w:rsidRPr="00531CC2">
              <w:rPr>
                <w:rFonts w:ascii="Sylfaen" w:eastAsia="Times New Roman" w:hAnsi="Sylfaen" w:cs="Sylfaen"/>
                <w:lang w:val="ru-RU" w:eastAsia="ru-RU"/>
              </w:rPr>
              <w:t>X</w:t>
            </w:r>
          </w:p>
        </w:tc>
        <w:tc>
          <w:tcPr>
            <w:tcW w:w="1165" w:type="dxa"/>
            <w:vAlign w:val="center"/>
          </w:tcPr>
          <w:p w:rsidR="00D70DD4" w:rsidRPr="006858BC" w:rsidRDefault="00D70DD4" w:rsidP="0055084E">
            <w:pPr>
              <w:spacing w:after="0"/>
              <w:jc w:val="center"/>
              <w:rPr>
                <w:rFonts w:ascii="Sylfaen" w:eastAsia="Times New Roman" w:hAnsi="Sylfaen" w:cs="Times New Roman"/>
                <w:bCs/>
                <w:i/>
                <w:noProof/>
                <w:lang w:val="ka-GE" w:eastAsia="ru-RU"/>
              </w:rPr>
            </w:pPr>
            <w:r w:rsidRPr="006858BC">
              <w:rPr>
                <w:rFonts w:ascii="Sylfaen" w:eastAsia="Times New Roman" w:hAnsi="Sylfaen" w:cs="Sylfaen"/>
                <w:lang w:val="ru-RU" w:eastAsia="ru-RU"/>
              </w:rPr>
              <w:t>X</w:t>
            </w:r>
          </w:p>
        </w:tc>
        <w:tc>
          <w:tcPr>
            <w:tcW w:w="1082" w:type="dxa"/>
            <w:vAlign w:val="center"/>
          </w:tcPr>
          <w:p w:rsidR="00D70DD4" w:rsidRPr="006858BC" w:rsidRDefault="00531CC2" w:rsidP="0055084E">
            <w:pPr>
              <w:spacing w:after="0"/>
              <w:jc w:val="center"/>
              <w:rPr>
                <w:rFonts w:ascii="Sylfaen" w:eastAsia="Times New Roman" w:hAnsi="Sylfaen" w:cs="Times New Roman"/>
                <w:bCs/>
                <w:i/>
                <w:noProof/>
                <w:lang w:val="ka-GE" w:eastAsia="ru-RU"/>
              </w:rPr>
            </w:pPr>
            <w:r w:rsidRPr="00531CC2">
              <w:rPr>
                <w:rFonts w:ascii="Sylfaen" w:eastAsia="Times New Roman" w:hAnsi="Sylfaen" w:cs="Times New Roman"/>
                <w:bCs/>
                <w:i/>
                <w:noProof/>
                <w:lang w:val="ka-GE" w:eastAsia="ru-RU"/>
              </w:rPr>
              <w:t>X</w:t>
            </w:r>
          </w:p>
        </w:tc>
        <w:tc>
          <w:tcPr>
            <w:tcW w:w="1056" w:type="dxa"/>
            <w:tcBorders>
              <w:right w:val="single" w:sz="4" w:space="0" w:color="auto"/>
            </w:tcBorders>
            <w:vAlign w:val="center"/>
          </w:tcPr>
          <w:p w:rsidR="00D70DD4" w:rsidRPr="006858BC" w:rsidRDefault="00D70DD4" w:rsidP="0055084E">
            <w:pPr>
              <w:spacing w:after="0"/>
              <w:jc w:val="center"/>
              <w:rPr>
                <w:rFonts w:ascii="Sylfaen" w:eastAsia="Times New Roman" w:hAnsi="Sylfaen" w:cs="Sylfaen"/>
                <w:lang w:val="ru-RU" w:eastAsia="ru-RU"/>
              </w:rPr>
            </w:pPr>
            <w:r w:rsidRPr="006858BC">
              <w:rPr>
                <w:rFonts w:ascii="Sylfaen" w:eastAsia="Times New Roman" w:hAnsi="Sylfaen" w:cs="Sylfaen"/>
                <w:lang w:val="ru-RU" w:eastAsia="ru-RU"/>
              </w:rPr>
              <w:t>X</w:t>
            </w:r>
          </w:p>
        </w:tc>
        <w:tc>
          <w:tcPr>
            <w:tcW w:w="1324" w:type="dxa"/>
            <w:tcBorders>
              <w:left w:val="single" w:sz="4" w:space="0" w:color="auto"/>
              <w:right w:val="double" w:sz="4" w:space="0" w:color="auto"/>
            </w:tcBorders>
            <w:vAlign w:val="center"/>
          </w:tcPr>
          <w:p w:rsidR="00D70DD4" w:rsidRPr="006858BC" w:rsidRDefault="00531CC2" w:rsidP="0055084E">
            <w:pPr>
              <w:spacing w:after="0"/>
              <w:jc w:val="center"/>
              <w:rPr>
                <w:rFonts w:ascii="Sylfaen" w:eastAsia="Times New Roman" w:hAnsi="Sylfaen" w:cs="Times New Roman"/>
                <w:bCs/>
                <w:noProof/>
                <w:lang w:val="ka-GE" w:eastAsia="ru-RU"/>
              </w:rPr>
            </w:pPr>
            <w:r w:rsidRPr="00531CC2">
              <w:rPr>
                <w:rFonts w:ascii="Sylfaen" w:eastAsia="Times New Roman" w:hAnsi="Sylfaen" w:cs="Times New Roman"/>
                <w:bCs/>
                <w:noProof/>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914D9A" w:rsidP="00914D9A">
            <w:pPr>
              <w:spacing w:after="0" w:line="240" w:lineRule="auto"/>
              <w:rPr>
                <w:rFonts w:ascii="Sylfaen" w:eastAsia="Times New Roman" w:hAnsi="Sylfaen" w:cs="Times New Roman"/>
                <w:lang w:val="ru-RU" w:eastAsia="ru-RU"/>
              </w:rPr>
            </w:pPr>
            <w:r>
              <w:rPr>
                <w:rFonts w:ascii="Sylfaen" w:eastAsia="Times New Roman" w:hAnsi="Sylfaen" w:cs="Times New Roman"/>
                <w:lang w:eastAsia="ru-RU"/>
              </w:rPr>
              <w:lastRenderedPageBreak/>
              <w:t xml:space="preserve">      </w:t>
            </w:r>
            <w:r w:rsidR="00D70DD4" w:rsidRPr="006858BC">
              <w:rPr>
                <w:rFonts w:ascii="Sylfaen" w:eastAsia="Times New Roman" w:hAnsi="Sylfaen" w:cs="Times New Roman"/>
                <w:lang w:val="ru-RU" w:eastAsia="ru-RU"/>
              </w:rPr>
              <w:t>3</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ძირითადიუცხოენა (გერმანული) 2</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60"/>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4</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ძირითადიუცხოენა (გერმანული) 3</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5</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af-ZA" w:eastAsia="ru-RU"/>
              </w:rPr>
            </w:pPr>
            <w:r w:rsidRPr="00BA4728">
              <w:rPr>
                <w:rFonts w:ascii="Sylfaen" w:eastAsia="Times New Roman" w:hAnsi="Sylfaen" w:cs="Times New Roman"/>
                <w:lang w:val="af-ZA" w:eastAsia="ru-RU"/>
              </w:rPr>
              <w:t>ტექსტის ლინგვისტიკა</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303"/>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6</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პრაგმატიკა (სპეცკურსი)</w:t>
            </w:r>
          </w:p>
        </w:tc>
        <w:tc>
          <w:tcPr>
            <w:tcW w:w="1016" w:type="dxa"/>
            <w:tcBorders>
              <w:left w:val="double" w:sz="4" w:space="0" w:color="auto"/>
            </w:tcBorders>
            <w:vAlign w:val="center"/>
          </w:tcPr>
          <w:p w:rsidR="00D70DD4" w:rsidRPr="006858BC" w:rsidRDefault="00D70DD4" w:rsidP="0055084E">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36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531CC2" w:rsidP="0055084E">
            <w:pPr>
              <w:spacing w:after="0"/>
              <w:jc w:val="center"/>
              <w:rPr>
                <w:rFonts w:ascii="Sylfaen" w:eastAsia="Times New Roman" w:hAnsi="Sylfaen" w:cs="Times New Roman"/>
                <w:bCs/>
                <w:i/>
                <w:noProof/>
                <w:lang w:val="ka-GE" w:eastAsia="ru-RU"/>
              </w:rPr>
            </w:pPr>
            <w:r w:rsidRPr="00531CC2">
              <w:rPr>
                <w:rFonts w:ascii="Sylfaen" w:eastAsia="Times New Roman" w:hAnsi="Sylfaen" w:cs="Times New Roman"/>
                <w:bCs/>
                <w:i/>
                <w:noProof/>
                <w:lang w:val="ka-GE" w:eastAsia="ru-RU"/>
              </w:rPr>
              <w:t>X</w:t>
            </w:r>
          </w:p>
        </w:tc>
        <w:tc>
          <w:tcPr>
            <w:tcW w:w="1082" w:type="dxa"/>
            <w:vAlign w:val="center"/>
          </w:tcPr>
          <w:p w:rsidR="00D70DD4" w:rsidRPr="006858BC" w:rsidRDefault="00531CC2" w:rsidP="0055084E">
            <w:pPr>
              <w:spacing w:after="0"/>
              <w:jc w:val="center"/>
              <w:rPr>
                <w:rFonts w:ascii="Sylfaen" w:eastAsia="Times New Roman" w:hAnsi="Sylfaen" w:cs="Times New Roman"/>
                <w:bCs/>
                <w:i/>
                <w:noProof/>
                <w:lang w:val="ka-GE" w:eastAsia="ru-RU"/>
              </w:rPr>
            </w:pPr>
            <w:r w:rsidRPr="00531CC2">
              <w:rPr>
                <w:rFonts w:ascii="Sylfaen" w:eastAsia="Times New Roman" w:hAnsi="Sylfaen" w:cs="Times New Roman"/>
                <w:bCs/>
                <w:i/>
                <w:noProof/>
                <w:lang w:val="ka-GE" w:eastAsia="ru-RU"/>
              </w:rPr>
              <w:t>X</w:t>
            </w:r>
          </w:p>
        </w:tc>
        <w:tc>
          <w:tcPr>
            <w:tcW w:w="1056" w:type="dxa"/>
            <w:tcBorders>
              <w:right w:val="single" w:sz="4" w:space="0" w:color="auto"/>
            </w:tcBorders>
            <w:vAlign w:val="center"/>
          </w:tcPr>
          <w:p w:rsidR="00D70DD4" w:rsidRPr="006858BC" w:rsidRDefault="00531CC2" w:rsidP="0055084E">
            <w:pPr>
              <w:spacing w:after="0"/>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914D9A" w:rsidP="00914D9A">
            <w:pPr>
              <w:spacing w:after="0" w:line="240" w:lineRule="auto"/>
              <w:rPr>
                <w:rFonts w:ascii="Sylfaen" w:eastAsia="Times New Roman" w:hAnsi="Sylfaen" w:cs="Times New Roman"/>
                <w:lang w:val="ru-RU" w:eastAsia="ru-RU"/>
              </w:rPr>
            </w:pPr>
            <w:r>
              <w:rPr>
                <w:rFonts w:ascii="Sylfaen" w:eastAsia="Times New Roman" w:hAnsi="Sylfaen" w:cs="Times New Roman"/>
                <w:lang w:eastAsia="ru-RU"/>
              </w:rPr>
              <w:t xml:space="preserve">       </w:t>
            </w:r>
            <w:r w:rsidR="00D70DD4" w:rsidRPr="006858BC">
              <w:rPr>
                <w:rFonts w:ascii="Sylfaen" w:eastAsia="Times New Roman" w:hAnsi="Sylfaen" w:cs="Times New Roman"/>
                <w:lang w:val="ru-RU" w:eastAsia="ru-RU"/>
              </w:rPr>
              <w:t>7</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ლინგვისტური სტილისტიკა</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165"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bCs/>
                <w:i/>
                <w:noProof/>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Sylfae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bCs/>
                <w:noProof/>
                <w:lang w:val="ka-GE" w:eastAsia="ru-RU"/>
              </w:rPr>
            </w:pPr>
            <w:r w:rsidRPr="006858BC">
              <w:rPr>
                <w:rFonts w:ascii="Sylfaen" w:eastAsia="Times New Roman" w:hAnsi="Sylfaen" w:cs="Sylfaen"/>
                <w:lang w:val="ka-GE" w:eastAsia="ru-RU"/>
              </w:rPr>
              <w:t>X</w:t>
            </w:r>
          </w:p>
        </w:tc>
      </w:tr>
      <w:tr w:rsidR="00D70DD4" w:rsidRPr="006858BC" w:rsidTr="00935093">
        <w:trPr>
          <w:trHeight w:val="291"/>
        </w:trPr>
        <w:tc>
          <w:tcPr>
            <w:tcW w:w="1101" w:type="dxa"/>
            <w:tcBorders>
              <w:left w:val="double" w:sz="4" w:space="0" w:color="auto"/>
              <w:right w:val="double" w:sz="4" w:space="0" w:color="auto"/>
            </w:tcBorders>
            <w:vAlign w:val="center"/>
          </w:tcPr>
          <w:p w:rsidR="00D70DD4" w:rsidRPr="006858BC" w:rsidRDefault="00D70DD4" w:rsidP="00D70DD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8</w:t>
            </w:r>
          </w:p>
        </w:tc>
        <w:tc>
          <w:tcPr>
            <w:tcW w:w="3402" w:type="dxa"/>
            <w:tcBorders>
              <w:left w:val="double" w:sz="4" w:space="0" w:color="auto"/>
              <w:right w:val="double" w:sz="4" w:space="0" w:color="auto"/>
            </w:tcBorders>
            <w:vAlign w:val="center"/>
          </w:tcPr>
          <w:p w:rsidR="00D70DD4" w:rsidRPr="006858BC"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სოციოლინგვისტიკა</w:t>
            </w:r>
          </w:p>
        </w:tc>
        <w:tc>
          <w:tcPr>
            <w:tcW w:w="1016" w:type="dxa"/>
            <w:tcBorders>
              <w:lef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19" w:type="dxa"/>
            <w:vAlign w:val="center"/>
          </w:tcPr>
          <w:p w:rsidR="00D70DD4"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D70DD4"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056" w:type="dxa"/>
            <w:tcBorders>
              <w:right w:val="sing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r w:rsidRPr="006858BC">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914D9A"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9</w:t>
            </w:r>
          </w:p>
        </w:tc>
        <w:tc>
          <w:tcPr>
            <w:tcW w:w="3402" w:type="dxa"/>
            <w:tcBorders>
              <w:left w:val="double" w:sz="4" w:space="0" w:color="auto"/>
              <w:right w:val="double" w:sz="4" w:space="0" w:color="auto"/>
            </w:tcBorders>
            <w:vAlign w:val="center"/>
          </w:tcPr>
          <w:p w:rsidR="00BA4728" w:rsidRPr="00BA4728" w:rsidRDefault="00BA4728" w:rsidP="00D70DD4">
            <w:pPr>
              <w:spacing w:after="0" w:line="240" w:lineRule="auto"/>
              <w:rPr>
                <w:rFonts w:ascii="Sylfaen" w:eastAsia="Times New Roman" w:hAnsi="Sylfaen" w:cs="Times New Roman"/>
                <w:lang w:val="ka-GE" w:eastAsia="ru-RU"/>
              </w:rPr>
            </w:pPr>
            <w:r w:rsidRPr="00BA4728">
              <w:rPr>
                <w:rFonts w:ascii="Sylfaen" w:eastAsia="Times New Roman" w:hAnsi="Sylfaen" w:cs="Times New Roman"/>
                <w:lang w:val="ka-GE" w:eastAsia="ru-RU"/>
              </w:rPr>
              <w:t>გერმანული ენის ფონეტიკა და ფონოლოგია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10</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გერმანული რომანის ისტორიული პოეტიკა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11</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გერმანული დრამის ისტორიული პოეტიკა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12</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გერმანული ლირიკის ისტორიული პოეტიკა</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BA4728" w:rsidRPr="006858BC" w:rsidTr="00935093">
        <w:trPr>
          <w:trHeight w:val="291"/>
        </w:trPr>
        <w:tc>
          <w:tcPr>
            <w:tcW w:w="1101" w:type="dxa"/>
            <w:tcBorders>
              <w:left w:val="double" w:sz="4" w:space="0" w:color="auto"/>
              <w:right w:val="double" w:sz="4" w:space="0" w:color="auto"/>
            </w:tcBorders>
            <w:vAlign w:val="center"/>
          </w:tcPr>
          <w:p w:rsidR="00BA4728"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13</w:t>
            </w:r>
          </w:p>
        </w:tc>
        <w:tc>
          <w:tcPr>
            <w:tcW w:w="3402" w:type="dxa"/>
            <w:tcBorders>
              <w:left w:val="double" w:sz="4" w:space="0" w:color="auto"/>
              <w:right w:val="double" w:sz="4" w:space="0" w:color="auto"/>
            </w:tcBorders>
            <w:vAlign w:val="center"/>
          </w:tcPr>
          <w:p w:rsidR="00BA4728" w:rsidRPr="00BA4728"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დასავლეთევროპული კრიტიკისა და ლიტმცოდნეობის პრობლემური საკითხები</w:t>
            </w:r>
          </w:p>
        </w:tc>
        <w:tc>
          <w:tcPr>
            <w:tcW w:w="1016" w:type="dxa"/>
            <w:tcBorders>
              <w:lef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BA4728"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BA4728"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14</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საკურსო ნაშრომი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15</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სამაგისტრო ნაშრომი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16</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II უცხო ენა 1</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17</w:t>
            </w:r>
          </w:p>
        </w:tc>
        <w:tc>
          <w:tcPr>
            <w:tcW w:w="3402" w:type="dxa"/>
            <w:tcBorders>
              <w:left w:val="double" w:sz="4" w:space="0" w:color="auto"/>
              <w:right w:val="double" w:sz="4" w:space="0" w:color="auto"/>
            </w:tcBorders>
            <w:vAlign w:val="center"/>
          </w:tcPr>
          <w:p w:rsidR="007A5F60" w:rsidRPr="007A5F60" w:rsidRDefault="007A5F60" w:rsidP="00D70DD4">
            <w:pPr>
              <w:spacing w:after="0" w:line="240" w:lineRule="auto"/>
              <w:rPr>
                <w:rFonts w:ascii="Sylfaen" w:eastAsia="Times New Roman" w:hAnsi="Sylfaen" w:cs="Times New Roman"/>
                <w:lang w:val="ka-GE" w:eastAsia="ru-RU"/>
              </w:rPr>
            </w:pPr>
            <w:r w:rsidRPr="007A5F60">
              <w:rPr>
                <w:rFonts w:ascii="Sylfaen" w:eastAsia="Times New Roman" w:hAnsi="Sylfaen" w:cs="Times New Roman"/>
                <w:lang w:val="ka-GE" w:eastAsia="ru-RU"/>
              </w:rPr>
              <w:t>თარგმანის თეორია</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18</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ქართულ-გერმანული ლიტერატურული ურთიერთობები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19</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სამეცნიერო წერის საფუძვლები</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20</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II უცხო ენა 2</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21</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გერმანული ფილოსოფია</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7A5F60" w:rsidRPr="006858BC" w:rsidTr="00935093">
        <w:trPr>
          <w:trHeight w:val="291"/>
        </w:trPr>
        <w:tc>
          <w:tcPr>
            <w:tcW w:w="1101" w:type="dxa"/>
            <w:tcBorders>
              <w:left w:val="double" w:sz="4" w:space="0" w:color="auto"/>
              <w:right w:val="double" w:sz="4" w:space="0" w:color="auto"/>
            </w:tcBorders>
            <w:vAlign w:val="center"/>
          </w:tcPr>
          <w:p w:rsidR="007A5F60"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22</w:t>
            </w:r>
          </w:p>
        </w:tc>
        <w:tc>
          <w:tcPr>
            <w:tcW w:w="3402" w:type="dxa"/>
            <w:tcBorders>
              <w:left w:val="double" w:sz="4" w:space="0" w:color="auto"/>
              <w:right w:val="double" w:sz="4" w:space="0" w:color="auto"/>
            </w:tcBorders>
            <w:vAlign w:val="center"/>
          </w:tcPr>
          <w:p w:rsidR="007A5F60" w:rsidRPr="007A5F60"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შედარებითი ლიტერატურათმცოდნეობა</w:t>
            </w:r>
          </w:p>
        </w:tc>
        <w:tc>
          <w:tcPr>
            <w:tcW w:w="1016" w:type="dxa"/>
            <w:tcBorders>
              <w:lef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7A5F60"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7A5F60"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23</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შესავალი ფსიქოლინგვისტიკაში</w:t>
            </w:r>
          </w:p>
        </w:tc>
        <w:tc>
          <w:tcPr>
            <w:tcW w:w="1016" w:type="dxa"/>
            <w:tcBorders>
              <w:lef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24</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ენის სწავლების თანამედროვე თეორიები</w:t>
            </w:r>
          </w:p>
        </w:tc>
        <w:tc>
          <w:tcPr>
            <w:tcW w:w="1016" w:type="dxa"/>
            <w:tcBorders>
              <w:lef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25</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ლიტერატურის სწავლების მეთოდები</w:t>
            </w:r>
          </w:p>
        </w:tc>
        <w:tc>
          <w:tcPr>
            <w:tcW w:w="1016" w:type="dxa"/>
            <w:tcBorders>
              <w:lef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19"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165" w:type="dxa"/>
            <w:vAlign w:val="center"/>
          </w:tcPr>
          <w:p w:rsidR="00A56BE6" w:rsidRPr="006858BC" w:rsidRDefault="00531CC2" w:rsidP="0055084E">
            <w:pPr>
              <w:spacing w:after="0" w:line="240" w:lineRule="auto"/>
              <w:jc w:val="center"/>
              <w:rPr>
                <w:rFonts w:ascii="Sylfaen" w:eastAsia="Times New Roman" w:hAnsi="Sylfaen" w:cs="Times New Roman"/>
                <w:lang w:val="ka-GE" w:eastAsia="ru-RU"/>
              </w:rPr>
            </w:pPr>
            <w:r w:rsidRPr="00531CC2">
              <w:rPr>
                <w:rFonts w:ascii="Sylfaen" w:eastAsia="Times New Roman" w:hAnsi="Sylfaen" w:cs="Times New Roman"/>
                <w:lang w:val="ka-GE" w:eastAsia="ru-RU"/>
              </w:rPr>
              <w:t>X</w:t>
            </w:r>
          </w:p>
        </w:tc>
        <w:tc>
          <w:tcPr>
            <w:tcW w:w="1082" w:type="dxa"/>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31CC2" w:rsidP="0055084E">
            <w:pPr>
              <w:spacing w:after="0" w:line="240" w:lineRule="auto"/>
              <w:jc w:val="center"/>
              <w:rPr>
                <w:rFonts w:ascii="Sylfaen" w:eastAsia="Times New Roman" w:hAnsi="Sylfaen" w:cs="Sylfaen"/>
                <w:lang w:val="ka-GE" w:eastAsia="ru-RU"/>
              </w:rPr>
            </w:pPr>
            <w:r w:rsidRPr="00531CC2">
              <w:rPr>
                <w:rFonts w:ascii="Sylfaen" w:eastAsia="Times New Roman" w:hAnsi="Sylfaen" w:cs="Sylfaen"/>
                <w:lang w:val="ka-GE" w:eastAsia="ru-RU"/>
              </w:rPr>
              <w:t>X</w:t>
            </w:r>
          </w:p>
        </w:tc>
      </w:tr>
      <w:tr w:rsidR="00A56BE6" w:rsidRPr="006858BC" w:rsidTr="00935093">
        <w:trPr>
          <w:trHeight w:val="291"/>
        </w:trPr>
        <w:tc>
          <w:tcPr>
            <w:tcW w:w="1101" w:type="dxa"/>
            <w:tcBorders>
              <w:left w:val="double" w:sz="4" w:space="0" w:color="auto"/>
              <w:right w:val="double" w:sz="4" w:space="0" w:color="auto"/>
            </w:tcBorders>
            <w:vAlign w:val="center"/>
          </w:tcPr>
          <w:p w:rsidR="00A56BE6" w:rsidRPr="00914D9A" w:rsidRDefault="006148B2" w:rsidP="00D70DD4">
            <w:pPr>
              <w:spacing w:after="0" w:line="240" w:lineRule="auto"/>
              <w:jc w:val="center"/>
              <w:rPr>
                <w:rFonts w:ascii="Sylfaen" w:eastAsia="Times New Roman" w:hAnsi="Sylfaen" w:cs="Times New Roman"/>
                <w:lang w:eastAsia="ru-RU"/>
              </w:rPr>
            </w:pPr>
            <w:r>
              <w:rPr>
                <w:rFonts w:ascii="Sylfaen" w:eastAsia="Times New Roman" w:hAnsi="Sylfaen" w:cs="Times New Roman"/>
                <w:lang w:eastAsia="ru-RU"/>
              </w:rPr>
              <w:t>26</w:t>
            </w:r>
          </w:p>
        </w:tc>
        <w:tc>
          <w:tcPr>
            <w:tcW w:w="3402" w:type="dxa"/>
            <w:tcBorders>
              <w:left w:val="double" w:sz="4" w:space="0" w:color="auto"/>
              <w:right w:val="double" w:sz="4" w:space="0" w:color="auto"/>
            </w:tcBorders>
            <w:vAlign w:val="center"/>
          </w:tcPr>
          <w:p w:rsidR="00A56BE6" w:rsidRPr="00A56BE6" w:rsidRDefault="00A56BE6" w:rsidP="00D70DD4">
            <w:pPr>
              <w:spacing w:after="0" w:line="240" w:lineRule="auto"/>
              <w:rPr>
                <w:rFonts w:ascii="Sylfaen" w:eastAsia="Times New Roman" w:hAnsi="Sylfaen" w:cs="Times New Roman"/>
                <w:lang w:val="ka-GE" w:eastAsia="ru-RU"/>
              </w:rPr>
            </w:pPr>
            <w:r w:rsidRPr="00A56BE6">
              <w:rPr>
                <w:rFonts w:ascii="Sylfaen" w:eastAsia="Times New Roman" w:hAnsi="Sylfaen" w:cs="Times New Roman"/>
                <w:lang w:val="ka-GE" w:eastAsia="ru-RU"/>
              </w:rPr>
              <w:t>სემინარი მწერალზე</w:t>
            </w:r>
          </w:p>
        </w:tc>
        <w:tc>
          <w:tcPr>
            <w:tcW w:w="1016" w:type="dxa"/>
            <w:tcBorders>
              <w:left w:val="double" w:sz="4" w:space="0" w:color="auto"/>
            </w:tcBorders>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c>
          <w:tcPr>
            <w:tcW w:w="1019" w:type="dxa"/>
            <w:vAlign w:val="center"/>
          </w:tcPr>
          <w:p w:rsidR="00A56BE6" w:rsidRPr="006858BC" w:rsidRDefault="005E0732" w:rsidP="0055084E">
            <w:pPr>
              <w:spacing w:after="0" w:line="240" w:lineRule="auto"/>
              <w:jc w:val="center"/>
              <w:rPr>
                <w:rFonts w:ascii="Sylfaen" w:eastAsia="Times New Roman" w:hAnsi="Sylfaen" w:cs="Times New Roman"/>
                <w:lang w:val="ka-GE" w:eastAsia="ru-RU"/>
              </w:rPr>
            </w:pPr>
            <w:r w:rsidRPr="005E0732">
              <w:rPr>
                <w:rFonts w:ascii="Sylfaen" w:eastAsia="Times New Roman" w:hAnsi="Sylfaen" w:cs="Times New Roman"/>
                <w:lang w:val="ka-GE" w:eastAsia="ru-RU"/>
              </w:rPr>
              <w:t>X</w:t>
            </w:r>
          </w:p>
        </w:tc>
        <w:tc>
          <w:tcPr>
            <w:tcW w:w="1165" w:type="dxa"/>
            <w:vAlign w:val="center"/>
          </w:tcPr>
          <w:p w:rsidR="00A56BE6" w:rsidRPr="006858BC" w:rsidRDefault="005E0732" w:rsidP="0055084E">
            <w:pPr>
              <w:spacing w:after="0" w:line="240" w:lineRule="auto"/>
              <w:jc w:val="center"/>
              <w:rPr>
                <w:rFonts w:ascii="Sylfaen" w:eastAsia="Times New Roman" w:hAnsi="Sylfaen" w:cs="Times New Roman"/>
                <w:lang w:val="ka-GE" w:eastAsia="ru-RU"/>
              </w:rPr>
            </w:pPr>
            <w:r w:rsidRPr="005E0732">
              <w:rPr>
                <w:rFonts w:ascii="Sylfaen" w:eastAsia="Times New Roman" w:hAnsi="Sylfaen" w:cs="Times New Roman"/>
                <w:lang w:val="ka-GE" w:eastAsia="ru-RU"/>
              </w:rPr>
              <w:t>X</w:t>
            </w:r>
          </w:p>
        </w:tc>
        <w:tc>
          <w:tcPr>
            <w:tcW w:w="1082" w:type="dxa"/>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c>
          <w:tcPr>
            <w:tcW w:w="1056" w:type="dxa"/>
            <w:tcBorders>
              <w:right w:val="single" w:sz="4" w:space="0" w:color="auto"/>
            </w:tcBorders>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A56BE6" w:rsidRPr="006858BC" w:rsidRDefault="005E0732" w:rsidP="0055084E">
            <w:pPr>
              <w:spacing w:after="0" w:line="240" w:lineRule="auto"/>
              <w:jc w:val="center"/>
              <w:rPr>
                <w:rFonts w:ascii="Sylfaen" w:eastAsia="Times New Roman" w:hAnsi="Sylfaen" w:cs="Sylfaen"/>
                <w:lang w:val="ka-GE" w:eastAsia="ru-RU"/>
              </w:rPr>
            </w:pPr>
            <w:r w:rsidRPr="005E0732">
              <w:rPr>
                <w:rFonts w:ascii="Sylfaen" w:eastAsia="Times New Roman" w:hAnsi="Sylfaen" w:cs="Sylfaen"/>
                <w:lang w:val="ka-GE" w:eastAsia="ru-RU"/>
              </w:rPr>
              <w:t>X</w:t>
            </w:r>
          </w:p>
        </w:tc>
      </w:tr>
    </w:tbl>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p w:rsidR="003F0F62" w:rsidRPr="006858BC" w:rsidRDefault="003F0F62" w:rsidP="002232BE">
      <w:pPr>
        <w:rPr>
          <w:rFonts w:ascii="Sylfaen" w:hAnsi="Sylfaen"/>
          <w:b/>
          <w:lang w:val="ka-GE"/>
        </w:rPr>
      </w:pPr>
    </w:p>
    <w:sectPr w:rsidR="003F0F62" w:rsidRPr="006858BC" w:rsidSect="00C307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CC" w:rsidRDefault="00127BCC">
      <w:pPr>
        <w:spacing w:after="0" w:line="240" w:lineRule="auto"/>
      </w:pPr>
      <w:r>
        <w:separator/>
      </w:r>
    </w:p>
  </w:endnote>
  <w:endnote w:type="continuationSeparator" w:id="0">
    <w:p w:rsidR="00127BCC" w:rsidRDefault="0012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38" w:rsidRDefault="00DA643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6438" w:rsidRDefault="00DA6438"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38" w:rsidRDefault="00DA643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2A40">
      <w:rPr>
        <w:rStyle w:val="PageNumber"/>
        <w:noProof/>
      </w:rPr>
      <w:t>1</w:t>
    </w:r>
    <w:r>
      <w:rPr>
        <w:rStyle w:val="PageNumber"/>
      </w:rPr>
      <w:fldChar w:fldCharType="end"/>
    </w:r>
  </w:p>
  <w:p w:rsidR="00DA6438" w:rsidRDefault="00DA6438"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38" w:rsidRDefault="00DA64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CC" w:rsidRDefault="00127BCC">
      <w:pPr>
        <w:spacing w:after="0" w:line="240" w:lineRule="auto"/>
      </w:pPr>
      <w:r>
        <w:separator/>
      </w:r>
    </w:p>
  </w:footnote>
  <w:footnote w:type="continuationSeparator" w:id="0">
    <w:p w:rsidR="00127BCC" w:rsidRDefault="00127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38" w:rsidRDefault="00DA64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38" w:rsidRDefault="00DA643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38" w:rsidRDefault="00DA64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6"/>
  </w:num>
  <w:num w:numId="5">
    <w:abstractNumId w:val="4"/>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10C9D"/>
    <w:rsid w:val="00057761"/>
    <w:rsid w:val="00065B67"/>
    <w:rsid w:val="00066688"/>
    <w:rsid w:val="000A4551"/>
    <w:rsid w:val="000D762D"/>
    <w:rsid w:val="00127BCC"/>
    <w:rsid w:val="00136AE7"/>
    <w:rsid w:val="00152E82"/>
    <w:rsid w:val="0015476C"/>
    <w:rsid w:val="00203227"/>
    <w:rsid w:val="00213B1A"/>
    <w:rsid w:val="002232BE"/>
    <w:rsid w:val="00291BAB"/>
    <w:rsid w:val="002C4ED8"/>
    <w:rsid w:val="002C599F"/>
    <w:rsid w:val="002F312E"/>
    <w:rsid w:val="002F3B1F"/>
    <w:rsid w:val="00324C79"/>
    <w:rsid w:val="00374047"/>
    <w:rsid w:val="0037747F"/>
    <w:rsid w:val="003B1D07"/>
    <w:rsid w:val="003B5CA1"/>
    <w:rsid w:val="003B5FF9"/>
    <w:rsid w:val="003F0F62"/>
    <w:rsid w:val="00443D19"/>
    <w:rsid w:val="00477475"/>
    <w:rsid w:val="004A0325"/>
    <w:rsid w:val="00515369"/>
    <w:rsid w:val="0052202E"/>
    <w:rsid w:val="00531CC2"/>
    <w:rsid w:val="0055084E"/>
    <w:rsid w:val="005B7560"/>
    <w:rsid w:val="005E0732"/>
    <w:rsid w:val="006148B2"/>
    <w:rsid w:val="00671403"/>
    <w:rsid w:val="006777CE"/>
    <w:rsid w:val="00683DE4"/>
    <w:rsid w:val="006858BC"/>
    <w:rsid w:val="006B66B5"/>
    <w:rsid w:val="006C73F5"/>
    <w:rsid w:val="00727C45"/>
    <w:rsid w:val="00761D47"/>
    <w:rsid w:val="007A5F60"/>
    <w:rsid w:val="007A60FC"/>
    <w:rsid w:val="007C45FC"/>
    <w:rsid w:val="007D43D5"/>
    <w:rsid w:val="00811863"/>
    <w:rsid w:val="00812C7C"/>
    <w:rsid w:val="00833E7E"/>
    <w:rsid w:val="008455E7"/>
    <w:rsid w:val="0085456F"/>
    <w:rsid w:val="008A7796"/>
    <w:rsid w:val="008D0F41"/>
    <w:rsid w:val="00914D9A"/>
    <w:rsid w:val="00920E56"/>
    <w:rsid w:val="009272D5"/>
    <w:rsid w:val="00935093"/>
    <w:rsid w:val="009841CD"/>
    <w:rsid w:val="00994781"/>
    <w:rsid w:val="009C5677"/>
    <w:rsid w:val="009D7832"/>
    <w:rsid w:val="00A031ED"/>
    <w:rsid w:val="00A0621B"/>
    <w:rsid w:val="00A30069"/>
    <w:rsid w:val="00A3421A"/>
    <w:rsid w:val="00A56BE6"/>
    <w:rsid w:val="00A64BBA"/>
    <w:rsid w:val="00AB2798"/>
    <w:rsid w:val="00AB502F"/>
    <w:rsid w:val="00AF05DC"/>
    <w:rsid w:val="00B01C67"/>
    <w:rsid w:val="00B06C22"/>
    <w:rsid w:val="00B11597"/>
    <w:rsid w:val="00B2525E"/>
    <w:rsid w:val="00B517E5"/>
    <w:rsid w:val="00B5576B"/>
    <w:rsid w:val="00B57227"/>
    <w:rsid w:val="00B613E8"/>
    <w:rsid w:val="00B62C91"/>
    <w:rsid w:val="00B6669E"/>
    <w:rsid w:val="00B70EBC"/>
    <w:rsid w:val="00B7415C"/>
    <w:rsid w:val="00B8762B"/>
    <w:rsid w:val="00BA4728"/>
    <w:rsid w:val="00BA7C58"/>
    <w:rsid w:val="00C276D7"/>
    <w:rsid w:val="00C307BD"/>
    <w:rsid w:val="00C32A03"/>
    <w:rsid w:val="00C70370"/>
    <w:rsid w:val="00C772B9"/>
    <w:rsid w:val="00CC1092"/>
    <w:rsid w:val="00D70DD4"/>
    <w:rsid w:val="00D86FAF"/>
    <w:rsid w:val="00DA4F5F"/>
    <w:rsid w:val="00DA6438"/>
    <w:rsid w:val="00DA6A6F"/>
    <w:rsid w:val="00DE089B"/>
    <w:rsid w:val="00DF0D61"/>
    <w:rsid w:val="00DF41FD"/>
    <w:rsid w:val="00E05E91"/>
    <w:rsid w:val="00E32A40"/>
    <w:rsid w:val="00E444CA"/>
    <w:rsid w:val="00E810BB"/>
    <w:rsid w:val="00E92E14"/>
    <w:rsid w:val="00E936FF"/>
    <w:rsid w:val="00E94CA8"/>
    <w:rsid w:val="00F12D10"/>
    <w:rsid w:val="00F51845"/>
    <w:rsid w:val="00F57E82"/>
    <w:rsid w:val="00FA7E5D"/>
    <w:rsid w:val="00FB604D"/>
    <w:rsid w:val="00FC5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F1BC"/>
  <w15:docId w15:val="{A90132A5-7E54-4945-A894-E525C740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abzacixml">
    <w:name w:val="abzaci_xml"/>
    <w:basedOn w:val="PlainText"/>
    <w:autoRedefine/>
    <w:rsid w:val="00C276D7"/>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C276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76D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3902-04C8-4CBD-9045-1E328807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38</cp:revision>
  <cp:lastPrinted>2015-04-02T06:03:00Z</cp:lastPrinted>
  <dcterms:created xsi:type="dcterms:W3CDTF">2015-11-13T06:48:00Z</dcterms:created>
  <dcterms:modified xsi:type="dcterms:W3CDTF">2018-06-09T12:05:00Z</dcterms:modified>
</cp:coreProperties>
</file>